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BAF8679" w14:textId="77777777" w:rsidR="007F7321" w:rsidRDefault="007F7321" w:rsidP="00B43EA1">
      <w:pPr>
        <w:spacing w:line="260" w:lineRule="exact"/>
        <w:jc w:val="center"/>
        <w:rPr>
          <w:rFonts w:ascii="Arial" w:hAnsi="Arial" w:cs="Arial"/>
          <w:b/>
          <w:sz w:val="22"/>
          <w:szCs w:val="22"/>
        </w:rPr>
      </w:pPr>
    </w:p>
    <w:p w14:paraId="027FF487" w14:textId="77777777" w:rsidR="006D41D5" w:rsidRPr="00DF2524" w:rsidRDefault="0072783D" w:rsidP="00B43EA1">
      <w:pPr>
        <w:spacing w:line="260" w:lineRule="exact"/>
        <w:jc w:val="center"/>
        <w:rPr>
          <w:rFonts w:ascii="Arial" w:hAnsi="Arial" w:cs="Arial"/>
          <w:b/>
          <w:sz w:val="22"/>
          <w:szCs w:val="22"/>
        </w:rPr>
      </w:pPr>
      <w:r w:rsidRPr="00817C93">
        <w:rPr>
          <w:rFonts w:ascii="Arial" w:hAnsi="Arial" w:cs="Arial"/>
          <w:b/>
          <w:sz w:val="22"/>
          <w:szCs w:val="22"/>
        </w:rPr>
        <w:t xml:space="preserve">UMOWA </w:t>
      </w:r>
      <w:r w:rsidR="006D41D5" w:rsidRPr="00817C93">
        <w:rPr>
          <w:rFonts w:ascii="Arial" w:hAnsi="Arial" w:cs="Arial"/>
          <w:b/>
          <w:sz w:val="22"/>
          <w:szCs w:val="22"/>
        </w:rPr>
        <w:t xml:space="preserve">O </w:t>
      </w:r>
      <w:r w:rsidR="006D41D5" w:rsidRPr="00DF2524">
        <w:rPr>
          <w:rFonts w:ascii="Arial" w:hAnsi="Arial" w:cs="Arial"/>
          <w:b/>
          <w:sz w:val="22"/>
          <w:szCs w:val="22"/>
        </w:rPr>
        <w:t>ŚWIADCZENIE USŁUG PRZEŁADUNKOWO-MANIPULACYJNYCH</w:t>
      </w:r>
    </w:p>
    <w:p w14:paraId="01D48C27" w14:textId="77777777" w:rsidR="00227743" w:rsidRPr="00DF2524" w:rsidRDefault="00227743" w:rsidP="00B43EA1">
      <w:pPr>
        <w:spacing w:line="260" w:lineRule="exact"/>
        <w:jc w:val="both"/>
        <w:rPr>
          <w:rFonts w:ascii="Arial" w:hAnsi="Arial" w:cs="Arial"/>
          <w:sz w:val="22"/>
          <w:szCs w:val="22"/>
        </w:rPr>
      </w:pPr>
    </w:p>
    <w:p w14:paraId="521174FC" w14:textId="186468CB" w:rsidR="0072783D" w:rsidRPr="00DF2524" w:rsidRDefault="0072783D" w:rsidP="00B43EA1">
      <w:pPr>
        <w:spacing w:line="260" w:lineRule="exact"/>
        <w:jc w:val="both"/>
        <w:rPr>
          <w:rFonts w:ascii="Arial" w:hAnsi="Arial" w:cs="Arial"/>
          <w:sz w:val="22"/>
          <w:szCs w:val="22"/>
        </w:rPr>
      </w:pPr>
      <w:r w:rsidRPr="00DF2524">
        <w:rPr>
          <w:rFonts w:ascii="Arial" w:hAnsi="Arial" w:cs="Arial"/>
          <w:sz w:val="22"/>
          <w:szCs w:val="22"/>
        </w:rPr>
        <w:t xml:space="preserve">zawarta w Kołobrzegu w dniu </w:t>
      </w:r>
      <w:r w:rsidR="009704A6" w:rsidRPr="00DF2524">
        <w:rPr>
          <w:rFonts w:ascii="Arial" w:hAnsi="Arial" w:cs="Arial"/>
          <w:b/>
          <w:sz w:val="22"/>
          <w:szCs w:val="22"/>
        </w:rPr>
        <w:t>…</w:t>
      </w:r>
      <w:r w:rsidR="00200A85">
        <w:rPr>
          <w:rFonts w:ascii="Arial" w:hAnsi="Arial" w:cs="Arial"/>
          <w:b/>
          <w:sz w:val="22"/>
          <w:szCs w:val="22"/>
        </w:rPr>
        <w:t>………….</w:t>
      </w:r>
      <w:r w:rsidR="004D2017">
        <w:rPr>
          <w:rFonts w:ascii="Arial" w:hAnsi="Arial" w:cs="Arial"/>
          <w:b/>
          <w:sz w:val="22"/>
          <w:szCs w:val="22"/>
        </w:rPr>
        <w:t>…….</w:t>
      </w:r>
      <w:r w:rsidR="00FE2DB4" w:rsidRPr="00DF2524">
        <w:rPr>
          <w:rFonts w:ascii="Arial" w:hAnsi="Arial" w:cs="Arial"/>
          <w:sz w:val="22"/>
          <w:szCs w:val="22"/>
        </w:rPr>
        <w:t xml:space="preserve"> </w:t>
      </w:r>
      <w:r w:rsidRPr="00DF2524">
        <w:rPr>
          <w:rFonts w:ascii="Arial" w:hAnsi="Arial" w:cs="Arial"/>
          <w:sz w:val="22"/>
          <w:szCs w:val="22"/>
        </w:rPr>
        <w:t>r. pomiędzy:</w:t>
      </w:r>
    </w:p>
    <w:p w14:paraId="02C1B698" w14:textId="77777777" w:rsidR="0072783D" w:rsidRPr="00DF2524" w:rsidRDefault="0072783D" w:rsidP="00B43EA1">
      <w:pPr>
        <w:spacing w:line="260" w:lineRule="exact"/>
        <w:jc w:val="both"/>
        <w:rPr>
          <w:rFonts w:ascii="Arial" w:hAnsi="Arial" w:cs="Arial"/>
          <w:sz w:val="22"/>
          <w:szCs w:val="22"/>
        </w:rPr>
      </w:pPr>
    </w:p>
    <w:p w14:paraId="5C86A941" w14:textId="61A989F0" w:rsidR="0072783D" w:rsidRPr="00DF2524" w:rsidRDefault="0072783D" w:rsidP="00B43EA1">
      <w:pPr>
        <w:spacing w:line="260" w:lineRule="exact"/>
        <w:jc w:val="both"/>
        <w:rPr>
          <w:rFonts w:ascii="Arial" w:hAnsi="Arial" w:cs="Arial"/>
          <w:sz w:val="22"/>
          <w:szCs w:val="22"/>
        </w:rPr>
      </w:pPr>
      <w:r w:rsidRPr="00DF2524">
        <w:rPr>
          <w:rFonts w:ascii="Arial" w:hAnsi="Arial" w:cs="Arial"/>
          <w:b/>
          <w:sz w:val="22"/>
          <w:szCs w:val="22"/>
        </w:rPr>
        <w:t xml:space="preserve">Zarządem Portu Morskiego Kołobrzeg Spółka z ograniczoną odpowiedzialnością </w:t>
      </w:r>
      <w:r w:rsidRPr="00DF2524">
        <w:rPr>
          <w:rFonts w:ascii="Arial" w:hAnsi="Arial" w:cs="Arial"/>
          <w:sz w:val="22"/>
          <w:szCs w:val="22"/>
        </w:rPr>
        <w:t xml:space="preserve">z siedzibą w Kołobrzegu, ul. </w:t>
      </w:r>
      <w:r w:rsidR="00A81506" w:rsidRPr="00DF2524">
        <w:rPr>
          <w:rFonts w:ascii="Arial" w:hAnsi="Arial" w:cs="Arial"/>
          <w:sz w:val="22"/>
          <w:szCs w:val="22"/>
        </w:rPr>
        <w:t>Portowa 41</w:t>
      </w:r>
      <w:r w:rsidRPr="00DF2524">
        <w:rPr>
          <w:rFonts w:ascii="Arial" w:hAnsi="Arial" w:cs="Arial"/>
          <w:sz w:val="22"/>
          <w:szCs w:val="22"/>
        </w:rPr>
        <w:t>, 78-100 Kołobrzeg, wpisaną do rejestru przedsiębiorców prowadzonego przez Sąd Rejonowy w Koszalinie, IX Wydział Gospodarczy Krajowego Re</w:t>
      </w:r>
      <w:r w:rsidR="009932D4" w:rsidRPr="00DF2524">
        <w:rPr>
          <w:rFonts w:ascii="Arial" w:hAnsi="Arial" w:cs="Arial"/>
          <w:sz w:val="22"/>
          <w:szCs w:val="22"/>
        </w:rPr>
        <w:t>jestru Sądowego pod numerem KRS 0000157554, NIP 671-16-02-794, REGON</w:t>
      </w:r>
      <w:r w:rsidRPr="00DF2524">
        <w:rPr>
          <w:rFonts w:ascii="Arial" w:hAnsi="Arial" w:cs="Arial"/>
          <w:sz w:val="22"/>
          <w:szCs w:val="22"/>
        </w:rPr>
        <w:t xml:space="preserve"> 331046773, kapitał zakładowy </w:t>
      </w:r>
      <w:r w:rsidR="00A30D65" w:rsidRPr="00A30D65">
        <w:rPr>
          <w:rFonts w:ascii="Arial" w:hAnsi="Arial" w:cs="Arial"/>
          <w:sz w:val="22"/>
          <w:szCs w:val="22"/>
        </w:rPr>
        <w:t xml:space="preserve">37 </w:t>
      </w:r>
      <w:r w:rsidR="006854AB">
        <w:rPr>
          <w:rFonts w:ascii="Arial" w:hAnsi="Arial" w:cs="Arial"/>
          <w:sz w:val="22"/>
          <w:szCs w:val="22"/>
        </w:rPr>
        <w:t>649</w:t>
      </w:r>
      <w:r w:rsidR="006854AB" w:rsidRPr="00A30D65">
        <w:rPr>
          <w:rFonts w:ascii="Arial" w:hAnsi="Arial" w:cs="Arial"/>
          <w:sz w:val="22"/>
          <w:szCs w:val="22"/>
        </w:rPr>
        <w:t xml:space="preserve"> </w:t>
      </w:r>
      <w:r w:rsidR="00A30D65" w:rsidRPr="00A30D65">
        <w:rPr>
          <w:rFonts w:ascii="Arial" w:hAnsi="Arial" w:cs="Arial"/>
          <w:sz w:val="22"/>
          <w:szCs w:val="22"/>
        </w:rPr>
        <w:t>000,00</w:t>
      </w:r>
      <w:r w:rsidRPr="00DF2524">
        <w:rPr>
          <w:rFonts w:ascii="Arial" w:hAnsi="Arial" w:cs="Arial"/>
          <w:sz w:val="22"/>
          <w:szCs w:val="22"/>
        </w:rPr>
        <w:t xml:space="preserve"> PLN, reprezentowaną przez: </w:t>
      </w:r>
    </w:p>
    <w:p w14:paraId="3517F9C2" w14:textId="16EB79EA" w:rsidR="0072783D" w:rsidRPr="00DF2524" w:rsidRDefault="00A81506" w:rsidP="00B43EA1">
      <w:pPr>
        <w:spacing w:line="260" w:lineRule="exact"/>
        <w:ind w:left="708"/>
        <w:rPr>
          <w:rFonts w:ascii="Arial" w:hAnsi="Arial" w:cs="Arial"/>
          <w:sz w:val="22"/>
          <w:szCs w:val="22"/>
        </w:rPr>
      </w:pPr>
      <w:r w:rsidRPr="00DF2524">
        <w:rPr>
          <w:rFonts w:ascii="Arial" w:hAnsi="Arial" w:cs="Arial"/>
          <w:sz w:val="22"/>
          <w:szCs w:val="22"/>
        </w:rPr>
        <w:t xml:space="preserve">Artura </w:t>
      </w:r>
      <w:proofErr w:type="spellStart"/>
      <w:r w:rsidRPr="00DF2524">
        <w:rPr>
          <w:rFonts w:ascii="Arial" w:hAnsi="Arial" w:cs="Arial"/>
          <w:sz w:val="22"/>
          <w:szCs w:val="22"/>
        </w:rPr>
        <w:t>Lijewskiego</w:t>
      </w:r>
      <w:proofErr w:type="spellEnd"/>
      <w:r w:rsidR="008C7978" w:rsidRPr="00DF2524">
        <w:rPr>
          <w:rFonts w:ascii="Arial" w:hAnsi="Arial" w:cs="Arial"/>
          <w:sz w:val="22"/>
          <w:szCs w:val="22"/>
        </w:rPr>
        <w:t xml:space="preserve"> </w:t>
      </w:r>
      <w:r w:rsidR="0072783D" w:rsidRPr="00DF2524">
        <w:rPr>
          <w:rFonts w:ascii="Arial" w:hAnsi="Arial" w:cs="Arial"/>
          <w:sz w:val="22"/>
          <w:szCs w:val="22"/>
        </w:rPr>
        <w:t>– Prezesa Zarządu</w:t>
      </w:r>
    </w:p>
    <w:p w14:paraId="73D55B78" w14:textId="77777777" w:rsidR="0072783D" w:rsidRPr="00DF2524" w:rsidRDefault="0072783D" w:rsidP="00B43EA1">
      <w:pPr>
        <w:spacing w:line="260" w:lineRule="exact"/>
        <w:rPr>
          <w:rFonts w:ascii="Arial" w:hAnsi="Arial" w:cs="Arial"/>
          <w:sz w:val="22"/>
          <w:szCs w:val="22"/>
        </w:rPr>
      </w:pPr>
      <w:r w:rsidRPr="00DF2524">
        <w:rPr>
          <w:rFonts w:ascii="Arial" w:hAnsi="Arial" w:cs="Arial"/>
          <w:sz w:val="22"/>
          <w:szCs w:val="22"/>
        </w:rPr>
        <w:t>zwaną dalej „</w:t>
      </w:r>
      <w:r w:rsidR="006D41D5" w:rsidRPr="00DF2524">
        <w:rPr>
          <w:rFonts w:ascii="Arial" w:hAnsi="Arial" w:cs="Arial"/>
          <w:b/>
          <w:sz w:val="22"/>
          <w:szCs w:val="22"/>
        </w:rPr>
        <w:t>Zleceniodawca</w:t>
      </w:r>
      <w:r w:rsidRPr="00DF2524">
        <w:rPr>
          <w:rFonts w:ascii="Arial" w:hAnsi="Arial" w:cs="Arial"/>
          <w:sz w:val="22"/>
          <w:szCs w:val="22"/>
        </w:rPr>
        <w:t>”</w:t>
      </w:r>
    </w:p>
    <w:p w14:paraId="5B22FC2F" w14:textId="77777777" w:rsidR="0072783D" w:rsidRPr="00DF2524" w:rsidRDefault="0072783D" w:rsidP="00B43EA1">
      <w:pPr>
        <w:spacing w:line="260" w:lineRule="exact"/>
        <w:rPr>
          <w:rFonts w:ascii="Arial" w:hAnsi="Arial" w:cs="Arial"/>
          <w:sz w:val="22"/>
          <w:szCs w:val="22"/>
        </w:rPr>
      </w:pPr>
      <w:r w:rsidRPr="00DF2524">
        <w:rPr>
          <w:rFonts w:ascii="Arial" w:hAnsi="Arial" w:cs="Arial"/>
          <w:sz w:val="22"/>
          <w:szCs w:val="22"/>
        </w:rPr>
        <w:t>a</w:t>
      </w:r>
    </w:p>
    <w:p w14:paraId="3A600E7A" w14:textId="1CFFD9A7" w:rsidR="00DF2524" w:rsidRDefault="00DF2524" w:rsidP="008C7978">
      <w:pPr>
        <w:spacing w:line="260" w:lineRule="exact"/>
        <w:jc w:val="both"/>
        <w:rPr>
          <w:rFonts w:ascii="Arial" w:hAnsi="Arial" w:cs="Arial"/>
          <w:b/>
          <w:bCs/>
          <w:sz w:val="22"/>
          <w:szCs w:val="22"/>
        </w:rPr>
      </w:pPr>
      <w:r>
        <w:rPr>
          <w:rFonts w:ascii="Arial" w:hAnsi="Arial" w:cs="Arial"/>
          <w:b/>
          <w:bCs/>
          <w:sz w:val="22"/>
          <w:szCs w:val="22"/>
        </w:rPr>
        <w:t>………………………………………………………………………………………………………………………………………………………………………………………………………………………………………………………………………………………………………………………………………………………………………………………………………………………………………………………………</w:t>
      </w:r>
    </w:p>
    <w:p w14:paraId="5BDBF82C" w14:textId="12182F52" w:rsidR="008C7978" w:rsidRPr="00DF2524" w:rsidRDefault="008C7978" w:rsidP="008C7978">
      <w:pPr>
        <w:spacing w:line="260" w:lineRule="exact"/>
        <w:jc w:val="both"/>
        <w:rPr>
          <w:rFonts w:ascii="Arial" w:hAnsi="Arial" w:cs="Arial"/>
          <w:bCs/>
          <w:sz w:val="22"/>
          <w:szCs w:val="22"/>
        </w:rPr>
      </w:pPr>
      <w:r w:rsidRPr="00DF2524">
        <w:rPr>
          <w:rFonts w:ascii="Arial" w:hAnsi="Arial" w:cs="Arial"/>
          <w:bCs/>
          <w:sz w:val="22"/>
          <w:szCs w:val="22"/>
        </w:rPr>
        <w:t xml:space="preserve">reprezentowaną przez: </w:t>
      </w:r>
    </w:p>
    <w:p w14:paraId="714EBA0B" w14:textId="5BE806A2" w:rsidR="00FD5D00" w:rsidRPr="00DF2524" w:rsidRDefault="00DF2524" w:rsidP="008C7978">
      <w:pPr>
        <w:spacing w:line="260" w:lineRule="exact"/>
        <w:ind w:firstLine="708"/>
        <w:jc w:val="both"/>
        <w:rPr>
          <w:rFonts w:ascii="Arial" w:hAnsi="Arial" w:cs="Arial"/>
          <w:bCs/>
          <w:sz w:val="22"/>
          <w:szCs w:val="22"/>
        </w:rPr>
      </w:pPr>
      <w:r>
        <w:rPr>
          <w:rFonts w:ascii="Arial" w:hAnsi="Arial" w:cs="Arial"/>
          <w:bCs/>
          <w:sz w:val="22"/>
          <w:szCs w:val="22"/>
        </w:rPr>
        <w:t>………………………………………………………………….</w:t>
      </w:r>
      <w:r w:rsidR="00FD5D00" w:rsidRPr="00DF2524">
        <w:rPr>
          <w:rFonts w:ascii="Arial" w:hAnsi="Arial" w:cs="Arial"/>
          <w:bCs/>
          <w:sz w:val="22"/>
          <w:szCs w:val="22"/>
        </w:rPr>
        <w:t xml:space="preserve">, </w:t>
      </w:r>
    </w:p>
    <w:p w14:paraId="7444264A" w14:textId="6874EDAE" w:rsidR="0072783D" w:rsidRPr="00DF2524" w:rsidRDefault="008E0CED" w:rsidP="00B43EA1">
      <w:pPr>
        <w:spacing w:line="260" w:lineRule="exact"/>
        <w:jc w:val="both"/>
        <w:rPr>
          <w:rFonts w:ascii="Arial" w:hAnsi="Arial" w:cs="Arial"/>
          <w:b/>
          <w:sz w:val="22"/>
          <w:szCs w:val="22"/>
        </w:rPr>
      </w:pPr>
      <w:r w:rsidRPr="00DF2524">
        <w:rPr>
          <w:rFonts w:ascii="Arial" w:hAnsi="Arial" w:cs="Arial"/>
          <w:sz w:val="22"/>
          <w:szCs w:val="22"/>
        </w:rPr>
        <w:t>zwan</w:t>
      </w:r>
      <w:r w:rsidR="008C7978" w:rsidRPr="00DF2524">
        <w:rPr>
          <w:rFonts w:ascii="Arial" w:hAnsi="Arial" w:cs="Arial"/>
          <w:sz w:val="22"/>
          <w:szCs w:val="22"/>
        </w:rPr>
        <w:t>ą</w:t>
      </w:r>
      <w:r w:rsidR="0072783D" w:rsidRPr="00DF2524">
        <w:rPr>
          <w:rFonts w:ascii="Arial" w:hAnsi="Arial" w:cs="Arial"/>
          <w:sz w:val="22"/>
          <w:szCs w:val="22"/>
        </w:rPr>
        <w:t xml:space="preserve"> dalej </w:t>
      </w:r>
      <w:r w:rsidRPr="00DF2524">
        <w:rPr>
          <w:rFonts w:ascii="Arial" w:hAnsi="Arial" w:cs="Arial"/>
          <w:b/>
          <w:sz w:val="22"/>
          <w:szCs w:val="22"/>
        </w:rPr>
        <w:t>„</w:t>
      </w:r>
      <w:r w:rsidR="006D41D5" w:rsidRPr="00DF2524">
        <w:rPr>
          <w:rFonts w:ascii="Arial" w:hAnsi="Arial" w:cs="Arial"/>
          <w:b/>
          <w:sz w:val="22"/>
          <w:szCs w:val="22"/>
        </w:rPr>
        <w:t>Zleceniobiorca</w:t>
      </w:r>
      <w:r w:rsidR="0072783D" w:rsidRPr="00DF2524">
        <w:rPr>
          <w:rFonts w:ascii="Arial" w:hAnsi="Arial" w:cs="Arial"/>
          <w:b/>
          <w:sz w:val="22"/>
          <w:szCs w:val="22"/>
        </w:rPr>
        <w:t>”</w:t>
      </w:r>
    </w:p>
    <w:p w14:paraId="757DCD1B" w14:textId="77777777" w:rsidR="00F1335E" w:rsidRPr="00DF2524" w:rsidRDefault="00F1335E" w:rsidP="00B43EA1">
      <w:pPr>
        <w:spacing w:line="260" w:lineRule="exact"/>
        <w:jc w:val="both"/>
        <w:rPr>
          <w:rFonts w:ascii="Arial" w:hAnsi="Arial" w:cs="Arial"/>
          <w:sz w:val="22"/>
          <w:szCs w:val="22"/>
        </w:rPr>
      </w:pPr>
    </w:p>
    <w:p w14:paraId="7632781F" w14:textId="77777777" w:rsidR="0072783D" w:rsidRPr="00DF2524" w:rsidRDefault="0072783D" w:rsidP="00B43EA1">
      <w:pPr>
        <w:spacing w:line="260" w:lineRule="exact"/>
        <w:jc w:val="center"/>
        <w:rPr>
          <w:rFonts w:ascii="Arial" w:hAnsi="Arial" w:cs="Arial"/>
          <w:b/>
          <w:sz w:val="22"/>
          <w:szCs w:val="22"/>
        </w:rPr>
      </w:pPr>
      <w:r w:rsidRPr="00DF2524">
        <w:rPr>
          <w:rFonts w:ascii="Arial" w:hAnsi="Arial" w:cs="Arial"/>
          <w:b/>
          <w:sz w:val="22"/>
          <w:szCs w:val="22"/>
        </w:rPr>
        <w:t>§ 1</w:t>
      </w:r>
      <w:r w:rsidR="0074571D" w:rsidRPr="00DF2524">
        <w:rPr>
          <w:rFonts w:ascii="Arial" w:hAnsi="Arial" w:cs="Arial"/>
          <w:b/>
          <w:sz w:val="22"/>
          <w:szCs w:val="22"/>
        </w:rPr>
        <w:t xml:space="preserve"> </w:t>
      </w:r>
      <w:r w:rsidR="001E110C" w:rsidRPr="00DF2524">
        <w:rPr>
          <w:rFonts w:ascii="Arial" w:hAnsi="Arial" w:cs="Arial"/>
          <w:b/>
          <w:sz w:val="22"/>
          <w:szCs w:val="22"/>
        </w:rPr>
        <w:t>[</w:t>
      </w:r>
      <w:r w:rsidR="0074571D" w:rsidRPr="00DF2524">
        <w:rPr>
          <w:rFonts w:ascii="Arial" w:hAnsi="Arial" w:cs="Arial"/>
          <w:b/>
          <w:sz w:val="22"/>
          <w:szCs w:val="22"/>
        </w:rPr>
        <w:t>Przedmiot umowy</w:t>
      </w:r>
      <w:r w:rsidR="001E110C" w:rsidRPr="00DF2524">
        <w:rPr>
          <w:rFonts w:ascii="Arial" w:hAnsi="Arial" w:cs="Arial"/>
          <w:b/>
          <w:sz w:val="22"/>
          <w:szCs w:val="22"/>
        </w:rPr>
        <w:t>]</w:t>
      </w:r>
    </w:p>
    <w:p w14:paraId="09372C16" w14:textId="503A8430" w:rsidR="006D41D5" w:rsidRPr="00DF2524" w:rsidRDefault="008E0CED" w:rsidP="00B43EA1">
      <w:pPr>
        <w:pStyle w:val="Akapitzlist"/>
        <w:numPr>
          <w:ilvl w:val="0"/>
          <w:numId w:val="50"/>
        </w:numPr>
        <w:suppressAutoHyphens w:val="0"/>
        <w:spacing w:line="260" w:lineRule="exact"/>
        <w:ind w:left="426" w:hanging="426"/>
        <w:contextualSpacing/>
        <w:jc w:val="both"/>
        <w:rPr>
          <w:rFonts w:ascii="Arial" w:hAnsi="Arial" w:cs="Arial"/>
          <w:sz w:val="22"/>
          <w:szCs w:val="22"/>
          <w:lang w:eastAsia="pl-PL"/>
        </w:rPr>
      </w:pPr>
      <w:r w:rsidRPr="00DF2524">
        <w:rPr>
          <w:rFonts w:ascii="Arial" w:hAnsi="Arial" w:cs="Arial"/>
          <w:sz w:val="22"/>
          <w:szCs w:val="22"/>
          <w:lang w:eastAsia="pl-PL"/>
        </w:rPr>
        <w:t xml:space="preserve">Przedmiotem </w:t>
      </w:r>
      <w:r w:rsidR="00ED16D5" w:rsidRPr="00DF2524">
        <w:rPr>
          <w:rFonts w:ascii="Arial" w:hAnsi="Arial" w:cs="Arial"/>
          <w:sz w:val="22"/>
          <w:szCs w:val="22"/>
          <w:lang w:eastAsia="pl-PL"/>
        </w:rPr>
        <w:t xml:space="preserve">niniejszej </w:t>
      </w:r>
      <w:r w:rsidRPr="00DF2524">
        <w:rPr>
          <w:rFonts w:ascii="Arial" w:hAnsi="Arial" w:cs="Arial"/>
          <w:sz w:val="22"/>
          <w:szCs w:val="22"/>
          <w:lang w:eastAsia="pl-PL"/>
        </w:rPr>
        <w:t xml:space="preserve">umowy jest </w:t>
      </w:r>
      <w:r w:rsidR="006D41D5" w:rsidRPr="00DF2524">
        <w:rPr>
          <w:rFonts w:ascii="Arial" w:hAnsi="Arial" w:cs="Arial"/>
          <w:sz w:val="22"/>
          <w:szCs w:val="22"/>
          <w:lang w:eastAsia="pl-PL"/>
        </w:rPr>
        <w:t xml:space="preserve">świadczenie </w:t>
      </w:r>
      <w:r w:rsidR="005E1B3A" w:rsidRPr="00DF2524">
        <w:rPr>
          <w:rFonts w:ascii="Arial" w:hAnsi="Arial" w:cs="Arial"/>
          <w:sz w:val="22"/>
          <w:szCs w:val="22"/>
          <w:lang w:eastAsia="pl-PL"/>
        </w:rPr>
        <w:t xml:space="preserve">przez Zleceniobiorcę </w:t>
      </w:r>
      <w:r w:rsidR="006D41D5" w:rsidRPr="00DF2524">
        <w:rPr>
          <w:rFonts w:ascii="Arial" w:hAnsi="Arial" w:cs="Arial"/>
          <w:sz w:val="22"/>
          <w:szCs w:val="22"/>
          <w:lang w:eastAsia="pl-PL"/>
        </w:rPr>
        <w:t xml:space="preserve">usług przeładunkowych </w:t>
      </w:r>
      <w:r w:rsidR="00C251B3" w:rsidRPr="00DF2524">
        <w:rPr>
          <w:rFonts w:ascii="Arial" w:hAnsi="Arial" w:cs="Arial"/>
          <w:sz w:val="22"/>
          <w:szCs w:val="22"/>
          <w:lang w:eastAsia="pl-PL"/>
        </w:rPr>
        <w:t xml:space="preserve">(załadunku </w:t>
      </w:r>
      <w:r w:rsidR="00D007CF" w:rsidRPr="00DF2524">
        <w:rPr>
          <w:rFonts w:ascii="Arial" w:hAnsi="Arial" w:cs="Arial"/>
          <w:sz w:val="22"/>
          <w:szCs w:val="22"/>
          <w:lang w:eastAsia="pl-PL"/>
        </w:rPr>
        <w:t xml:space="preserve">lub rozładunku) </w:t>
      </w:r>
      <w:r w:rsidR="00883E48" w:rsidRPr="00DF2524">
        <w:rPr>
          <w:rFonts w:ascii="Arial" w:hAnsi="Arial" w:cs="Arial"/>
          <w:sz w:val="22"/>
          <w:szCs w:val="22"/>
          <w:lang w:eastAsia="pl-PL"/>
        </w:rPr>
        <w:t>towarów</w:t>
      </w:r>
      <w:r w:rsidR="00D004F6" w:rsidRPr="00DF2524">
        <w:rPr>
          <w:rFonts w:ascii="Arial" w:hAnsi="Arial" w:cs="Arial"/>
          <w:sz w:val="22"/>
          <w:szCs w:val="22"/>
          <w:lang w:eastAsia="pl-PL"/>
        </w:rPr>
        <w:t xml:space="preserve"> </w:t>
      </w:r>
      <w:r w:rsidR="005E1B3A" w:rsidRPr="00DF2524">
        <w:rPr>
          <w:rFonts w:ascii="Arial" w:hAnsi="Arial" w:cs="Arial"/>
          <w:sz w:val="22"/>
          <w:szCs w:val="22"/>
          <w:lang w:eastAsia="pl-PL"/>
        </w:rPr>
        <w:t xml:space="preserve">na zlecenie Zleceniodawcy </w:t>
      </w:r>
      <w:r w:rsidR="006D41D5" w:rsidRPr="00DF2524">
        <w:rPr>
          <w:rFonts w:ascii="Arial" w:hAnsi="Arial" w:cs="Arial"/>
          <w:sz w:val="22"/>
          <w:szCs w:val="22"/>
          <w:lang w:eastAsia="pl-PL"/>
        </w:rPr>
        <w:t xml:space="preserve">oraz </w:t>
      </w:r>
      <w:r w:rsidR="00D004F6" w:rsidRPr="00DF2524">
        <w:rPr>
          <w:rFonts w:ascii="Arial" w:hAnsi="Arial" w:cs="Arial"/>
          <w:sz w:val="22"/>
          <w:szCs w:val="22"/>
          <w:lang w:eastAsia="pl-PL"/>
        </w:rPr>
        <w:t xml:space="preserve">ich </w:t>
      </w:r>
      <w:r w:rsidR="00883E48" w:rsidRPr="00DF2524">
        <w:rPr>
          <w:rFonts w:ascii="Arial" w:hAnsi="Arial" w:cs="Arial"/>
          <w:sz w:val="22"/>
          <w:szCs w:val="22"/>
          <w:lang w:eastAsia="pl-PL"/>
        </w:rPr>
        <w:t>obsługa na terenie P</w:t>
      </w:r>
      <w:r w:rsidR="006D41D5" w:rsidRPr="00DF2524">
        <w:rPr>
          <w:rFonts w:ascii="Arial" w:hAnsi="Arial" w:cs="Arial"/>
          <w:sz w:val="22"/>
          <w:szCs w:val="22"/>
          <w:lang w:eastAsia="pl-PL"/>
        </w:rPr>
        <w:t xml:space="preserve">ortu </w:t>
      </w:r>
      <w:r w:rsidR="001E3D27">
        <w:rPr>
          <w:rFonts w:ascii="Arial" w:hAnsi="Arial" w:cs="Arial"/>
          <w:sz w:val="22"/>
          <w:szCs w:val="22"/>
          <w:lang w:eastAsia="pl-PL"/>
        </w:rPr>
        <w:t xml:space="preserve">Morskiego </w:t>
      </w:r>
      <w:r w:rsidR="006D41D5" w:rsidRPr="00DF2524">
        <w:rPr>
          <w:rFonts w:ascii="Arial" w:hAnsi="Arial" w:cs="Arial"/>
          <w:sz w:val="22"/>
          <w:szCs w:val="22"/>
          <w:lang w:eastAsia="pl-PL"/>
        </w:rPr>
        <w:t>Kołobrzeg</w:t>
      </w:r>
      <w:r w:rsidR="00092F58" w:rsidRPr="00DF2524">
        <w:rPr>
          <w:rFonts w:ascii="Arial" w:hAnsi="Arial" w:cs="Arial"/>
          <w:sz w:val="22"/>
          <w:szCs w:val="22"/>
          <w:lang w:eastAsia="pl-PL"/>
        </w:rPr>
        <w:t>.</w:t>
      </w:r>
    </w:p>
    <w:p w14:paraId="7FA8457A" w14:textId="50289D1C" w:rsidR="00595BEE" w:rsidRPr="00DF2524" w:rsidRDefault="00595BEE" w:rsidP="00B43EA1">
      <w:pPr>
        <w:pStyle w:val="Akapitzlist"/>
        <w:numPr>
          <w:ilvl w:val="0"/>
          <w:numId w:val="50"/>
        </w:numPr>
        <w:suppressAutoHyphens w:val="0"/>
        <w:spacing w:line="260" w:lineRule="exact"/>
        <w:ind w:left="426" w:hanging="426"/>
        <w:contextualSpacing/>
        <w:jc w:val="both"/>
        <w:rPr>
          <w:rFonts w:ascii="Arial" w:hAnsi="Arial" w:cs="Arial"/>
          <w:sz w:val="22"/>
          <w:szCs w:val="22"/>
          <w:lang w:eastAsia="pl-PL"/>
        </w:rPr>
      </w:pPr>
      <w:r w:rsidRPr="00DF2524">
        <w:rPr>
          <w:rFonts w:ascii="Arial" w:hAnsi="Arial" w:cs="Arial"/>
          <w:sz w:val="22"/>
          <w:szCs w:val="22"/>
          <w:lang w:eastAsia="pl-PL"/>
        </w:rPr>
        <w:t xml:space="preserve">Na terenie Portu </w:t>
      </w:r>
      <w:r w:rsidR="001E3D27">
        <w:rPr>
          <w:rFonts w:ascii="Arial" w:hAnsi="Arial" w:cs="Arial"/>
          <w:sz w:val="22"/>
          <w:szCs w:val="22"/>
          <w:lang w:eastAsia="pl-PL"/>
        </w:rPr>
        <w:t xml:space="preserve">Morskiego </w:t>
      </w:r>
      <w:r w:rsidRPr="00DF2524">
        <w:rPr>
          <w:rFonts w:ascii="Arial" w:hAnsi="Arial" w:cs="Arial"/>
          <w:sz w:val="22"/>
          <w:szCs w:val="22"/>
          <w:lang w:eastAsia="pl-PL"/>
        </w:rPr>
        <w:t>Kołobrzeg Zleceniobiorca wykonywał będzie usługi przeładunkowe wyłącznie na zlecenie Zleceniodawcy</w:t>
      </w:r>
      <w:r w:rsidR="00B22D0B">
        <w:rPr>
          <w:rFonts w:ascii="Arial" w:hAnsi="Arial" w:cs="Arial"/>
          <w:sz w:val="22"/>
          <w:szCs w:val="22"/>
          <w:lang w:eastAsia="pl-PL"/>
        </w:rPr>
        <w:t xml:space="preserve"> z zastrzeżeniem postanowień §7 ust. 12</w:t>
      </w:r>
      <w:r w:rsidRPr="00DF2524">
        <w:rPr>
          <w:rFonts w:ascii="Arial" w:hAnsi="Arial" w:cs="Arial"/>
          <w:sz w:val="22"/>
          <w:szCs w:val="22"/>
          <w:lang w:eastAsia="pl-PL"/>
        </w:rPr>
        <w:t xml:space="preserve">. </w:t>
      </w:r>
    </w:p>
    <w:p w14:paraId="7C3A79D5" w14:textId="662C25A5" w:rsidR="008E5B8C" w:rsidRPr="00DF2524" w:rsidRDefault="008E5B8C" w:rsidP="00B43EA1">
      <w:pPr>
        <w:pStyle w:val="Akapitzlist"/>
        <w:numPr>
          <w:ilvl w:val="0"/>
          <w:numId w:val="50"/>
        </w:numPr>
        <w:suppressAutoHyphens w:val="0"/>
        <w:spacing w:line="260" w:lineRule="exact"/>
        <w:ind w:left="426" w:hanging="426"/>
        <w:contextualSpacing/>
        <w:jc w:val="both"/>
        <w:rPr>
          <w:rFonts w:ascii="Arial" w:hAnsi="Arial" w:cs="Arial"/>
          <w:sz w:val="22"/>
          <w:szCs w:val="22"/>
          <w:lang w:eastAsia="pl-PL"/>
        </w:rPr>
      </w:pPr>
      <w:r w:rsidRPr="00DF2524">
        <w:rPr>
          <w:rFonts w:ascii="Arial" w:hAnsi="Arial" w:cs="Arial"/>
          <w:sz w:val="22"/>
          <w:szCs w:val="22"/>
          <w:lang w:eastAsia="pl-PL"/>
        </w:rPr>
        <w:t xml:space="preserve">Na terenie Portu </w:t>
      </w:r>
      <w:r w:rsidR="001E3D27">
        <w:rPr>
          <w:rFonts w:ascii="Arial" w:hAnsi="Arial" w:cs="Arial"/>
          <w:sz w:val="22"/>
          <w:szCs w:val="22"/>
          <w:lang w:eastAsia="pl-PL"/>
        </w:rPr>
        <w:t xml:space="preserve">Morskiego </w:t>
      </w:r>
      <w:r w:rsidRPr="00DF2524">
        <w:rPr>
          <w:rFonts w:ascii="Arial" w:hAnsi="Arial" w:cs="Arial"/>
          <w:sz w:val="22"/>
          <w:szCs w:val="22"/>
          <w:lang w:eastAsia="pl-PL"/>
        </w:rPr>
        <w:t>Kołobrzeg Zleceniobiorca będzie wykonywał usługi ważenia pojazdów.</w:t>
      </w:r>
    </w:p>
    <w:p w14:paraId="24A2EDFC" w14:textId="77777777" w:rsidR="00326DDC" w:rsidRPr="00DF2524" w:rsidRDefault="00326DDC" w:rsidP="00B43EA1">
      <w:pPr>
        <w:suppressAutoHyphens w:val="0"/>
        <w:spacing w:line="260" w:lineRule="exact"/>
        <w:contextualSpacing/>
        <w:jc w:val="both"/>
        <w:rPr>
          <w:rFonts w:ascii="Arial" w:hAnsi="Arial" w:cs="Arial"/>
          <w:sz w:val="22"/>
          <w:szCs w:val="22"/>
          <w:lang w:eastAsia="pl-PL"/>
        </w:rPr>
      </w:pPr>
    </w:p>
    <w:p w14:paraId="1990938C" w14:textId="77777777" w:rsidR="008E0CED" w:rsidRPr="00DF2524" w:rsidRDefault="008E0CED" w:rsidP="00B43EA1">
      <w:pPr>
        <w:suppressAutoHyphens w:val="0"/>
        <w:spacing w:line="260" w:lineRule="exact"/>
        <w:contextualSpacing/>
        <w:jc w:val="center"/>
        <w:rPr>
          <w:rFonts w:ascii="Arial" w:hAnsi="Arial" w:cs="Arial"/>
          <w:b/>
          <w:sz w:val="22"/>
          <w:szCs w:val="22"/>
          <w:lang w:eastAsia="pl-PL"/>
        </w:rPr>
      </w:pPr>
      <w:r w:rsidRPr="00DF2524">
        <w:rPr>
          <w:rFonts w:ascii="Arial" w:hAnsi="Arial" w:cs="Arial"/>
          <w:b/>
          <w:sz w:val="22"/>
          <w:szCs w:val="22"/>
          <w:lang w:eastAsia="pl-PL"/>
        </w:rPr>
        <w:t>§ 2</w:t>
      </w:r>
      <w:r w:rsidR="0074571D" w:rsidRPr="00DF2524">
        <w:rPr>
          <w:rFonts w:ascii="Arial" w:hAnsi="Arial" w:cs="Arial"/>
          <w:b/>
          <w:sz w:val="22"/>
          <w:szCs w:val="22"/>
          <w:lang w:eastAsia="pl-PL"/>
        </w:rPr>
        <w:t xml:space="preserve"> </w:t>
      </w:r>
      <w:r w:rsidR="001E110C" w:rsidRPr="00DF2524">
        <w:rPr>
          <w:rFonts w:ascii="Arial" w:hAnsi="Arial" w:cs="Arial"/>
          <w:b/>
          <w:sz w:val="22"/>
          <w:szCs w:val="22"/>
          <w:lang w:eastAsia="pl-PL"/>
        </w:rPr>
        <w:t>[</w:t>
      </w:r>
      <w:r w:rsidR="0074571D" w:rsidRPr="00DF2524">
        <w:rPr>
          <w:rFonts w:ascii="Arial" w:hAnsi="Arial" w:cs="Arial"/>
          <w:b/>
          <w:sz w:val="22"/>
          <w:szCs w:val="22"/>
          <w:lang w:eastAsia="pl-PL"/>
        </w:rPr>
        <w:t>Okres obowiązywania</w:t>
      </w:r>
      <w:r w:rsidR="001E110C" w:rsidRPr="00DF2524">
        <w:rPr>
          <w:rFonts w:ascii="Arial" w:hAnsi="Arial" w:cs="Arial"/>
          <w:b/>
          <w:sz w:val="22"/>
          <w:szCs w:val="22"/>
          <w:lang w:eastAsia="pl-PL"/>
        </w:rPr>
        <w:t>]</w:t>
      </w:r>
    </w:p>
    <w:p w14:paraId="5A7921C6" w14:textId="086376F5" w:rsidR="008E0CED" w:rsidRDefault="008E0CED" w:rsidP="00B43EA1">
      <w:pPr>
        <w:tabs>
          <w:tab w:val="left" w:pos="708"/>
        </w:tabs>
        <w:spacing w:line="260" w:lineRule="exact"/>
        <w:jc w:val="both"/>
        <w:rPr>
          <w:rFonts w:ascii="Arial" w:hAnsi="Arial" w:cs="Arial"/>
          <w:b/>
          <w:color w:val="00000A"/>
          <w:sz w:val="22"/>
          <w:szCs w:val="22"/>
          <w:lang w:eastAsia="zh-CN" w:bidi="hi-IN"/>
        </w:rPr>
      </w:pPr>
      <w:r w:rsidRPr="00DF2524">
        <w:rPr>
          <w:rFonts w:ascii="Arial" w:hAnsi="Arial" w:cs="Arial"/>
          <w:sz w:val="22"/>
          <w:szCs w:val="22"/>
          <w:lang w:eastAsia="zh-CN" w:bidi="hi-IN"/>
        </w:rPr>
        <w:t xml:space="preserve">Niniejsza umowa zawarta zostaje </w:t>
      </w:r>
      <w:r w:rsidRPr="00DF2524">
        <w:rPr>
          <w:rFonts w:ascii="Arial" w:hAnsi="Arial" w:cs="Arial"/>
          <w:color w:val="00000A"/>
          <w:sz w:val="22"/>
          <w:szCs w:val="22"/>
          <w:lang w:eastAsia="zh-CN" w:bidi="hi-IN"/>
        </w:rPr>
        <w:t xml:space="preserve">na czas </w:t>
      </w:r>
      <w:r w:rsidR="00101502" w:rsidRPr="00DF2524">
        <w:rPr>
          <w:rFonts w:ascii="Arial" w:hAnsi="Arial" w:cs="Arial"/>
          <w:color w:val="00000A"/>
          <w:sz w:val="22"/>
          <w:szCs w:val="22"/>
          <w:lang w:eastAsia="zh-CN" w:bidi="hi-IN"/>
        </w:rPr>
        <w:t>oznaczony</w:t>
      </w:r>
      <w:r w:rsidR="007E1B36" w:rsidRPr="00DF2524">
        <w:rPr>
          <w:rFonts w:ascii="Arial" w:hAnsi="Arial" w:cs="Arial"/>
          <w:b/>
          <w:color w:val="00000A"/>
          <w:sz w:val="22"/>
          <w:szCs w:val="22"/>
          <w:lang w:eastAsia="zh-CN" w:bidi="hi-IN"/>
        </w:rPr>
        <w:t xml:space="preserve"> </w:t>
      </w:r>
      <w:r w:rsidR="00CE26FC" w:rsidRPr="00DF2524">
        <w:rPr>
          <w:rFonts w:ascii="Arial" w:hAnsi="Arial" w:cs="Arial"/>
          <w:b/>
          <w:color w:val="00000A"/>
          <w:sz w:val="22"/>
          <w:szCs w:val="22"/>
          <w:lang w:eastAsia="zh-CN" w:bidi="hi-IN"/>
        </w:rPr>
        <w:t>od</w:t>
      </w:r>
      <w:r w:rsidR="007E1B36" w:rsidRPr="00DF2524">
        <w:rPr>
          <w:rFonts w:ascii="Arial" w:hAnsi="Arial" w:cs="Arial"/>
          <w:b/>
          <w:color w:val="00000A"/>
          <w:sz w:val="22"/>
          <w:szCs w:val="22"/>
          <w:lang w:eastAsia="zh-CN" w:bidi="hi-IN"/>
        </w:rPr>
        <w:t xml:space="preserve"> dnia </w:t>
      </w:r>
      <w:r w:rsidR="008C7978" w:rsidRPr="00DF2524">
        <w:rPr>
          <w:rFonts w:ascii="Arial" w:hAnsi="Arial" w:cs="Arial"/>
          <w:b/>
          <w:color w:val="00000A"/>
          <w:sz w:val="22"/>
          <w:szCs w:val="22"/>
          <w:lang w:eastAsia="zh-CN" w:bidi="hi-IN"/>
        </w:rPr>
        <w:t>1 kwietnia 202</w:t>
      </w:r>
      <w:r w:rsidR="00DF2524">
        <w:rPr>
          <w:rFonts w:ascii="Arial" w:hAnsi="Arial" w:cs="Arial"/>
          <w:b/>
          <w:color w:val="00000A"/>
          <w:sz w:val="22"/>
          <w:szCs w:val="22"/>
          <w:lang w:eastAsia="zh-CN" w:bidi="hi-IN"/>
        </w:rPr>
        <w:t>6</w:t>
      </w:r>
      <w:r w:rsidR="0074571D" w:rsidRPr="00DF2524">
        <w:rPr>
          <w:rFonts w:ascii="Arial" w:hAnsi="Arial" w:cs="Arial"/>
          <w:b/>
          <w:color w:val="00000A"/>
          <w:sz w:val="22"/>
          <w:szCs w:val="22"/>
          <w:lang w:eastAsia="zh-CN" w:bidi="hi-IN"/>
        </w:rPr>
        <w:t xml:space="preserve"> r.</w:t>
      </w:r>
      <w:r w:rsidR="00101502" w:rsidRPr="00DF2524">
        <w:rPr>
          <w:rFonts w:ascii="Arial" w:hAnsi="Arial" w:cs="Arial"/>
          <w:b/>
          <w:color w:val="00000A"/>
          <w:sz w:val="22"/>
          <w:szCs w:val="22"/>
          <w:lang w:eastAsia="zh-CN" w:bidi="hi-IN"/>
        </w:rPr>
        <w:t xml:space="preserve"> do dnia </w:t>
      </w:r>
      <w:r w:rsidR="008C7978" w:rsidRPr="00DF2524">
        <w:rPr>
          <w:rFonts w:ascii="Arial" w:hAnsi="Arial" w:cs="Arial"/>
          <w:b/>
          <w:color w:val="00000A"/>
          <w:sz w:val="22"/>
          <w:szCs w:val="22"/>
          <w:lang w:eastAsia="zh-CN" w:bidi="hi-IN"/>
        </w:rPr>
        <w:br/>
      </w:r>
      <w:r w:rsidR="004D2017">
        <w:rPr>
          <w:rFonts w:ascii="Arial" w:hAnsi="Arial" w:cs="Arial"/>
          <w:b/>
          <w:color w:val="00000A"/>
          <w:sz w:val="22"/>
          <w:szCs w:val="22"/>
          <w:lang w:eastAsia="zh-CN" w:bidi="hi-IN"/>
        </w:rPr>
        <w:t>31 marca 2030</w:t>
      </w:r>
      <w:r w:rsidR="004D2017" w:rsidRPr="00DF2524">
        <w:rPr>
          <w:rFonts w:ascii="Arial" w:hAnsi="Arial" w:cs="Arial"/>
          <w:b/>
          <w:color w:val="00000A"/>
          <w:sz w:val="22"/>
          <w:szCs w:val="22"/>
          <w:lang w:eastAsia="zh-CN" w:bidi="hi-IN"/>
        </w:rPr>
        <w:t xml:space="preserve"> </w:t>
      </w:r>
      <w:r w:rsidR="00101502" w:rsidRPr="00DF2524">
        <w:rPr>
          <w:rFonts w:ascii="Arial" w:hAnsi="Arial" w:cs="Arial"/>
          <w:b/>
          <w:color w:val="00000A"/>
          <w:sz w:val="22"/>
          <w:szCs w:val="22"/>
          <w:lang w:eastAsia="zh-CN" w:bidi="hi-IN"/>
        </w:rPr>
        <w:t>r.</w:t>
      </w:r>
    </w:p>
    <w:p w14:paraId="194D9FC4" w14:textId="77777777" w:rsidR="00A30D65" w:rsidRPr="00DF2524" w:rsidRDefault="00A30D65" w:rsidP="00B43EA1">
      <w:pPr>
        <w:tabs>
          <w:tab w:val="left" w:pos="708"/>
        </w:tabs>
        <w:spacing w:line="260" w:lineRule="exact"/>
        <w:jc w:val="both"/>
        <w:rPr>
          <w:rFonts w:ascii="Arial" w:eastAsia="Arial" w:hAnsi="Arial" w:cs="Arial"/>
          <w:sz w:val="22"/>
          <w:szCs w:val="22"/>
        </w:rPr>
      </w:pPr>
    </w:p>
    <w:p w14:paraId="74118071" w14:textId="77777777" w:rsidR="001A1766" w:rsidRPr="00DF2524" w:rsidRDefault="001A1766" w:rsidP="00B43EA1">
      <w:pPr>
        <w:suppressAutoHyphens w:val="0"/>
        <w:spacing w:line="260" w:lineRule="exact"/>
        <w:contextualSpacing/>
        <w:jc w:val="center"/>
        <w:rPr>
          <w:rFonts w:ascii="Arial" w:hAnsi="Arial" w:cs="Arial"/>
          <w:b/>
          <w:sz w:val="22"/>
          <w:szCs w:val="22"/>
          <w:lang w:eastAsia="pl-PL"/>
        </w:rPr>
      </w:pPr>
      <w:r w:rsidRPr="00DF2524">
        <w:rPr>
          <w:rFonts w:ascii="Arial" w:hAnsi="Arial" w:cs="Arial"/>
          <w:b/>
          <w:sz w:val="22"/>
          <w:szCs w:val="22"/>
          <w:lang w:eastAsia="pl-PL"/>
        </w:rPr>
        <w:t>§ 3 [</w:t>
      </w:r>
      <w:r w:rsidR="000E4213" w:rsidRPr="00DF2524">
        <w:rPr>
          <w:rFonts w:ascii="Arial" w:hAnsi="Arial" w:cs="Arial"/>
          <w:b/>
          <w:sz w:val="22"/>
          <w:szCs w:val="22"/>
          <w:lang w:eastAsia="pl-PL"/>
        </w:rPr>
        <w:t>Sposób realizacji zobowiązania</w:t>
      </w:r>
      <w:r w:rsidRPr="00DF2524">
        <w:rPr>
          <w:rFonts w:ascii="Arial" w:hAnsi="Arial" w:cs="Arial"/>
          <w:b/>
          <w:sz w:val="22"/>
          <w:szCs w:val="22"/>
          <w:lang w:eastAsia="pl-PL"/>
        </w:rPr>
        <w:t>]</w:t>
      </w:r>
    </w:p>
    <w:p w14:paraId="7493D803" w14:textId="3AA636DD" w:rsidR="001A1766" w:rsidRPr="00DF2524" w:rsidRDefault="000E4213" w:rsidP="00B43EA1">
      <w:pPr>
        <w:tabs>
          <w:tab w:val="left" w:pos="0"/>
        </w:tabs>
        <w:spacing w:line="260" w:lineRule="exact"/>
        <w:jc w:val="both"/>
        <w:rPr>
          <w:rFonts w:ascii="Arial" w:hAnsi="Arial" w:cs="Arial"/>
          <w:color w:val="00000A"/>
          <w:sz w:val="22"/>
          <w:szCs w:val="22"/>
          <w:lang w:eastAsia="zh-CN" w:bidi="hi-IN"/>
        </w:rPr>
      </w:pPr>
      <w:r w:rsidRPr="00DF2524">
        <w:rPr>
          <w:rFonts w:ascii="Arial" w:eastAsia="Arial" w:hAnsi="Arial" w:cs="Arial"/>
          <w:sz w:val="22"/>
          <w:szCs w:val="22"/>
        </w:rPr>
        <w:t xml:space="preserve">Strony zobowiązują się współpracować </w:t>
      </w:r>
      <w:r w:rsidR="00E665DE" w:rsidRPr="00DF2524">
        <w:rPr>
          <w:rFonts w:ascii="Arial" w:eastAsia="Arial" w:hAnsi="Arial" w:cs="Arial"/>
          <w:sz w:val="22"/>
          <w:szCs w:val="22"/>
        </w:rPr>
        <w:t xml:space="preserve">przy </w:t>
      </w:r>
      <w:r w:rsidRPr="00DF2524">
        <w:rPr>
          <w:rFonts w:ascii="Arial" w:eastAsia="Arial" w:hAnsi="Arial" w:cs="Arial"/>
          <w:sz w:val="22"/>
          <w:szCs w:val="22"/>
        </w:rPr>
        <w:t>realiz</w:t>
      </w:r>
      <w:r w:rsidR="00E665DE" w:rsidRPr="00DF2524">
        <w:rPr>
          <w:rFonts w:ascii="Arial" w:eastAsia="Arial" w:hAnsi="Arial" w:cs="Arial"/>
          <w:sz w:val="22"/>
          <w:szCs w:val="22"/>
        </w:rPr>
        <w:t xml:space="preserve">acji </w:t>
      </w:r>
      <w:r w:rsidRPr="00DF2524">
        <w:rPr>
          <w:rFonts w:ascii="Arial" w:eastAsia="Arial" w:hAnsi="Arial" w:cs="Arial"/>
          <w:sz w:val="22"/>
          <w:szCs w:val="22"/>
        </w:rPr>
        <w:t>niniejsz</w:t>
      </w:r>
      <w:r w:rsidR="00E665DE" w:rsidRPr="00DF2524">
        <w:rPr>
          <w:rFonts w:ascii="Arial" w:eastAsia="Arial" w:hAnsi="Arial" w:cs="Arial"/>
          <w:sz w:val="22"/>
          <w:szCs w:val="22"/>
        </w:rPr>
        <w:t>ej</w:t>
      </w:r>
      <w:r w:rsidRPr="00DF2524">
        <w:rPr>
          <w:rFonts w:ascii="Arial" w:eastAsia="Arial" w:hAnsi="Arial" w:cs="Arial"/>
          <w:sz w:val="22"/>
          <w:szCs w:val="22"/>
        </w:rPr>
        <w:t xml:space="preserve"> umow</w:t>
      </w:r>
      <w:r w:rsidR="00E665DE" w:rsidRPr="00DF2524">
        <w:rPr>
          <w:rFonts w:ascii="Arial" w:eastAsia="Arial" w:hAnsi="Arial" w:cs="Arial"/>
          <w:sz w:val="22"/>
          <w:szCs w:val="22"/>
        </w:rPr>
        <w:t>y</w:t>
      </w:r>
      <w:r w:rsidRPr="00DF2524">
        <w:rPr>
          <w:rFonts w:ascii="Arial" w:eastAsia="Arial" w:hAnsi="Arial" w:cs="Arial"/>
          <w:sz w:val="22"/>
          <w:szCs w:val="22"/>
        </w:rPr>
        <w:t xml:space="preserve"> z</w:t>
      </w:r>
      <w:r w:rsidR="001A1766" w:rsidRPr="00DF2524">
        <w:rPr>
          <w:rFonts w:ascii="Arial" w:eastAsia="Arial" w:hAnsi="Arial" w:cs="Arial"/>
          <w:sz w:val="22"/>
          <w:szCs w:val="22"/>
        </w:rPr>
        <w:t xml:space="preserve"> </w:t>
      </w:r>
      <w:r w:rsidRPr="00DF2524">
        <w:rPr>
          <w:rFonts w:ascii="Arial" w:eastAsia="Arial" w:hAnsi="Arial" w:cs="Arial"/>
          <w:sz w:val="22"/>
          <w:szCs w:val="22"/>
        </w:rPr>
        <w:t xml:space="preserve">profesjonalną </w:t>
      </w:r>
      <w:r w:rsidR="001A1766" w:rsidRPr="00DF2524">
        <w:rPr>
          <w:rFonts w:ascii="Arial" w:eastAsia="Arial" w:hAnsi="Arial" w:cs="Arial"/>
          <w:sz w:val="22"/>
          <w:szCs w:val="22"/>
        </w:rPr>
        <w:t>starannością</w:t>
      </w:r>
      <w:r w:rsidRPr="00DF2524">
        <w:rPr>
          <w:rFonts w:ascii="Arial" w:eastAsia="Arial" w:hAnsi="Arial" w:cs="Arial"/>
          <w:sz w:val="22"/>
          <w:szCs w:val="22"/>
        </w:rPr>
        <w:t xml:space="preserve"> </w:t>
      </w:r>
      <w:r w:rsidR="001A1766" w:rsidRPr="00DF2524">
        <w:rPr>
          <w:rFonts w:ascii="Arial" w:eastAsia="Arial" w:hAnsi="Arial" w:cs="Arial"/>
          <w:sz w:val="22"/>
          <w:szCs w:val="22"/>
        </w:rPr>
        <w:t xml:space="preserve">i troską o dobry wizerunek Portu </w:t>
      </w:r>
      <w:r w:rsidR="001E3D27">
        <w:rPr>
          <w:rFonts w:ascii="Arial" w:eastAsia="Arial" w:hAnsi="Arial" w:cs="Arial"/>
          <w:sz w:val="22"/>
          <w:szCs w:val="22"/>
        </w:rPr>
        <w:t xml:space="preserve">Morskiego </w:t>
      </w:r>
      <w:r w:rsidR="001A1766" w:rsidRPr="00DF2524">
        <w:rPr>
          <w:rFonts w:ascii="Arial" w:eastAsia="Arial" w:hAnsi="Arial" w:cs="Arial"/>
          <w:sz w:val="22"/>
          <w:szCs w:val="22"/>
        </w:rPr>
        <w:t>Kołobrzeg</w:t>
      </w:r>
      <w:r w:rsidR="00220C6E">
        <w:rPr>
          <w:rFonts w:ascii="Arial" w:eastAsia="Arial" w:hAnsi="Arial" w:cs="Arial"/>
          <w:sz w:val="22"/>
          <w:szCs w:val="22"/>
        </w:rPr>
        <w:t xml:space="preserve"> i </w:t>
      </w:r>
      <w:r w:rsidR="00F52AE7">
        <w:rPr>
          <w:rFonts w:ascii="Arial" w:eastAsia="Arial" w:hAnsi="Arial" w:cs="Arial"/>
          <w:sz w:val="22"/>
          <w:szCs w:val="22"/>
        </w:rPr>
        <w:t>Zleceniobiorcy</w:t>
      </w:r>
      <w:r w:rsidR="001A1766" w:rsidRPr="00DF2524">
        <w:rPr>
          <w:rFonts w:ascii="Arial" w:eastAsia="Arial" w:hAnsi="Arial" w:cs="Arial"/>
          <w:sz w:val="22"/>
          <w:szCs w:val="22"/>
        </w:rPr>
        <w:t xml:space="preserve">. </w:t>
      </w:r>
    </w:p>
    <w:p w14:paraId="66D2DB08" w14:textId="77777777" w:rsidR="00C251B3" w:rsidRPr="00DF2524" w:rsidRDefault="00C251B3" w:rsidP="00B43EA1">
      <w:pPr>
        <w:tabs>
          <w:tab w:val="left" w:pos="708"/>
        </w:tabs>
        <w:spacing w:line="260" w:lineRule="exact"/>
        <w:jc w:val="center"/>
        <w:rPr>
          <w:rFonts w:ascii="Arial" w:hAnsi="Arial" w:cs="Arial"/>
          <w:b/>
          <w:color w:val="00000A"/>
          <w:sz w:val="22"/>
          <w:szCs w:val="22"/>
          <w:lang w:eastAsia="zh-CN" w:bidi="hi-IN"/>
        </w:rPr>
      </w:pPr>
    </w:p>
    <w:p w14:paraId="4229AA22" w14:textId="7C2772DD" w:rsidR="00A35629" w:rsidRPr="00DF2524" w:rsidRDefault="00A35629" w:rsidP="00B43EA1">
      <w:pPr>
        <w:tabs>
          <w:tab w:val="left" w:pos="708"/>
        </w:tabs>
        <w:spacing w:line="260" w:lineRule="exact"/>
        <w:jc w:val="center"/>
        <w:rPr>
          <w:rFonts w:ascii="Arial" w:hAnsi="Arial" w:cs="Arial"/>
          <w:b/>
          <w:color w:val="00000A"/>
          <w:sz w:val="22"/>
          <w:szCs w:val="22"/>
          <w:lang w:eastAsia="zh-CN" w:bidi="hi-IN"/>
        </w:rPr>
      </w:pPr>
      <w:r w:rsidRPr="00DF2524">
        <w:rPr>
          <w:rFonts w:ascii="Arial" w:hAnsi="Arial" w:cs="Arial"/>
          <w:b/>
          <w:color w:val="00000A"/>
          <w:sz w:val="22"/>
          <w:szCs w:val="22"/>
          <w:lang w:eastAsia="zh-CN" w:bidi="hi-IN"/>
        </w:rPr>
        <w:t xml:space="preserve">§ </w:t>
      </w:r>
      <w:r w:rsidR="00E665DE" w:rsidRPr="00DF2524">
        <w:rPr>
          <w:rFonts w:ascii="Arial" w:hAnsi="Arial" w:cs="Arial"/>
          <w:b/>
          <w:color w:val="00000A"/>
          <w:sz w:val="22"/>
          <w:szCs w:val="22"/>
          <w:lang w:eastAsia="zh-CN" w:bidi="hi-IN"/>
        </w:rPr>
        <w:t>4</w:t>
      </w:r>
      <w:r w:rsidRPr="00DF2524">
        <w:rPr>
          <w:rFonts w:ascii="Arial" w:hAnsi="Arial" w:cs="Arial"/>
          <w:b/>
          <w:color w:val="00000A"/>
          <w:sz w:val="22"/>
          <w:szCs w:val="22"/>
          <w:lang w:eastAsia="zh-CN" w:bidi="hi-IN"/>
        </w:rPr>
        <w:t xml:space="preserve"> </w:t>
      </w:r>
      <w:r w:rsidR="001E110C" w:rsidRPr="00DF2524">
        <w:rPr>
          <w:rFonts w:ascii="Arial" w:hAnsi="Arial" w:cs="Arial"/>
          <w:b/>
          <w:color w:val="00000A"/>
          <w:sz w:val="22"/>
          <w:szCs w:val="22"/>
          <w:lang w:eastAsia="zh-CN" w:bidi="hi-IN"/>
        </w:rPr>
        <w:t>[</w:t>
      </w:r>
      <w:r w:rsidRPr="00DF2524">
        <w:rPr>
          <w:rFonts w:ascii="Arial" w:hAnsi="Arial" w:cs="Arial"/>
          <w:b/>
          <w:color w:val="00000A"/>
          <w:sz w:val="22"/>
          <w:szCs w:val="22"/>
          <w:lang w:eastAsia="zh-CN" w:bidi="hi-IN"/>
        </w:rPr>
        <w:t xml:space="preserve">Obowiązki </w:t>
      </w:r>
      <w:r w:rsidR="00092F58" w:rsidRPr="00DF2524">
        <w:rPr>
          <w:rFonts w:ascii="Arial" w:hAnsi="Arial" w:cs="Arial"/>
          <w:b/>
          <w:color w:val="00000A"/>
          <w:sz w:val="22"/>
          <w:szCs w:val="22"/>
          <w:lang w:eastAsia="zh-CN" w:bidi="hi-IN"/>
        </w:rPr>
        <w:t>Zleceniobiorcy]</w:t>
      </w:r>
    </w:p>
    <w:p w14:paraId="5370A73A" w14:textId="17C808A7" w:rsidR="000B20F7" w:rsidRPr="00BD0BFA" w:rsidRDefault="00101502" w:rsidP="00B43EA1">
      <w:pPr>
        <w:numPr>
          <w:ilvl w:val="0"/>
          <w:numId w:val="23"/>
        </w:numPr>
        <w:tabs>
          <w:tab w:val="left" w:pos="426"/>
        </w:tabs>
        <w:spacing w:line="260" w:lineRule="exact"/>
        <w:ind w:left="426" w:hanging="426"/>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t>Zleceniobiorca</w:t>
      </w:r>
      <w:r w:rsidR="005F0DDD" w:rsidRPr="00DF2524">
        <w:rPr>
          <w:rFonts w:ascii="Arial" w:hAnsi="Arial" w:cs="Arial"/>
          <w:color w:val="00000A"/>
          <w:sz w:val="22"/>
          <w:szCs w:val="22"/>
          <w:lang w:eastAsia="zh-CN" w:bidi="hi-IN"/>
        </w:rPr>
        <w:t xml:space="preserve"> zobowiązuje się do świadczenia usług przeładunkowych</w:t>
      </w:r>
      <w:r w:rsidR="00C91802" w:rsidRPr="00DF2524">
        <w:rPr>
          <w:rFonts w:ascii="Arial" w:hAnsi="Arial" w:cs="Arial"/>
          <w:color w:val="00000A"/>
          <w:sz w:val="22"/>
          <w:szCs w:val="22"/>
          <w:lang w:eastAsia="zh-CN" w:bidi="hi-IN"/>
        </w:rPr>
        <w:t xml:space="preserve"> na terenie Portu  Kołobrzeg</w:t>
      </w:r>
      <w:r w:rsidR="0010178F" w:rsidRPr="00DF2524">
        <w:rPr>
          <w:rFonts w:ascii="Arial" w:eastAsia="Arial" w:hAnsi="Arial" w:cs="Arial"/>
          <w:sz w:val="22"/>
          <w:szCs w:val="22"/>
        </w:rPr>
        <w:t xml:space="preserve"> (</w:t>
      </w:r>
      <w:r w:rsidR="00490689">
        <w:rPr>
          <w:rFonts w:ascii="Arial" w:eastAsia="Arial" w:hAnsi="Arial" w:cs="Arial"/>
          <w:sz w:val="22"/>
          <w:szCs w:val="22"/>
        </w:rPr>
        <w:t xml:space="preserve">w tym </w:t>
      </w:r>
      <w:r w:rsidR="00FD7AA7">
        <w:rPr>
          <w:rFonts w:ascii="Arial" w:eastAsia="Arial" w:hAnsi="Arial" w:cs="Arial"/>
          <w:sz w:val="22"/>
          <w:szCs w:val="22"/>
        </w:rPr>
        <w:t>m.in.</w:t>
      </w:r>
      <w:r w:rsidR="004D2017">
        <w:rPr>
          <w:rFonts w:ascii="Arial" w:eastAsia="Arial" w:hAnsi="Arial" w:cs="Arial"/>
          <w:sz w:val="22"/>
          <w:szCs w:val="22"/>
        </w:rPr>
        <w:t xml:space="preserve"> </w:t>
      </w:r>
      <w:r w:rsidR="0010178F" w:rsidRPr="00DF2524">
        <w:rPr>
          <w:rFonts w:ascii="Arial" w:hAnsi="Arial" w:cs="Arial"/>
          <w:color w:val="00000A"/>
          <w:sz w:val="22"/>
          <w:szCs w:val="22"/>
          <w:lang w:eastAsia="zh-CN" w:bidi="hi-IN"/>
        </w:rPr>
        <w:t>operacji przeładunkowych</w:t>
      </w:r>
      <w:r w:rsidR="00FD7AA7">
        <w:rPr>
          <w:rFonts w:ascii="Arial" w:hAnsi="Arial" w:cs="Arial"/>
          <w:color w:val="00000A"/>
          <w:sz w:val="22"/>
          <w:szCs w:val="22"/>
          <w:lang w:eastAsia="zh-CN" w:bidi="hi-IN"/>
        </w:rPr>
        <w:t>,</w:t>
      </w:r>
      <w:r w:rsidR="0010178F" w:rsidRPr="00DF2524">
        <w:rPr>
          <w:rFonts w:ascii="Arial" w:hAnsi="Arial" w:cs="Arial"/>
          <w:color w:val="00000A"/>
          <w:sz w:val="22"/>
          <w:szCs w:val="22"/>
          <w:lang w:eastAsia="zh-CN" w:bidi="hi-IN"/>
        </w:rPr>
        <w:t xml:space="preserve"> manipulacyjnych</w:t>
      </w:r>
      <w:r w:rsidR="00FD7AA7">
        <w:rPr>
          <w:rFonts w:ascii="Arial" w:hAnsi="Arial" w:cs="Arial"/>
          <w:color w:val="00000A"/>
          <w:sz w:val="22"/>
          <w:szCs w:val="22"/>
          <w:lang w:eastAsia="zh-CN" w:bidi="hi-IN"/>
        </w:rPr>
        <w:t>, obsługi wagi samochodowej i kolejowej</w:t>
      </w:r>
      <w:r w:rsidR="0010178F" w:rsidRPr="00DF2524">
        <w:rPr>
          <w:rFonts w:ascii="Arial" w:hAnsi="Arial" w:cs="Arial"/>
          <w:color w:val="00000A"/>
          <w:sz w:val="22"/>
          <w:szCs w:val="22"/>
          <w:lang w:eastAsia="zh-CN" w:bidi="hi-IN"/>
        </w:rPr>
        <w:t>)</w:t>
      </w:r>
      <w:r w:rsidR="005F0DDD" w:rsidRPr="00DF2524">
        <w:rPr>
          <w:rFonts w:ascii="Arial" w:hAnsi="Arial" w:cs="Arial"/>
          <w:color w:val="00000A"/>
          <w:sz w:val="22"/>
          <w:szCs w:val="22"/>
          <w:lang w:eastAsia="zh-CN" w:bidi="hi-IN"/>
        </w:rPr>
        <w:t xml:space="preserve"> </w:t>
      </w:r>
      <w:r w:rsidR="000B20F7" w:rsidRPr="00DF2524">
        <w:rPr>
          <w:rFonts w:ascii="Arial" w:hAnsi="Arial" w:cs="Arial"/>
          <w:color w:val="00000A"/>
          <w:sz w:val="22"/>
          <w:szCs w:val="22"/>
          <w:lang w:eastAsia="zh-CN" w:bidi="hi-IN"/>
        </w:rPr>
        <w:t xml:space="preserve">towarów, </w:t>
      </w:r>
      <w:r w:rsidR="005E1B3A" w:rsidRPr="00DF2524">
        <w:rPr>
          <w:rFonts w:ascii="Arial" w:hAnsi="Arial" w:cs="Arial"/>
          <w:color w:val="00000A"/>
          <w:sz w:val="22"/>
          <w:szCs w:val="22"/>
          <w:lang w:eastAsia="zh-CN" w:bidi="hi-IN"/>
        </w:rPr>
        <w:t xml:space="preserve">wyłącznie </w:t>
      </w:r>
      <w:r w:rsidR="005F0DDD" w:rsidRPr="00DF2524">
        <w:rPr>
          <w:rFonts w:ascii="Arial" w:hAnsi="Arial" w:cs="Arial"/>
          <w:color w:val="00000A"/>
          <w:sz w:val="22"/>
          <w:szCs w:val="22"/>
          <w:lang w:eastAsia="zh-CN" w:bidi="hi-IN"/>
        </w:rPr>
        <w:t xml:space="preserve">na </w:t>
      </w:r>
      <w:r w:rsidR="00013E0E" w:rsidRPr="00DF2524">
        <w:rPr>
          <w:rFonts w:ascii="Arial" w:hAnsi="Arial" w:cs="Arial"/>
          <w:color w:val="00000A"/>
          <w:sz w:val="22"/>
          <w:szCs w:val="22"/>
          <w:lang w:eastAsia="zh-CN" w:bidi="hi-IN"/>
        </w:rPr>
        <w:t>p</w:t>
      </w:r>
      <w:r w:rsidR="005F0DDD" w:rsidRPr="00DF2524">
        <w:rPr>
          <w:rFonts w:ascii="Arial" w:hAnsi="Arial" w:cs="Arial"/>
          <w:color w:val="00000A"/>
          <w:sz w:val="22"/>
          <w:szCs w:val="22"/>
          <w:lang w:eastAsia="zh-CN" w:bidi="hi-IN"/>
        </w:rPr>
        <w:t xml:space="preserve">odstawie zleceń </w:t>
      </w:r>
      <w:r w:rsidRPr="00DF2524">
        <w:rPr>
          <w:rFonts w:ascii="Arial" w:hAnsi="Arial" w:cs="Arial"/>
          <w:color w:val="00000A"/>
          <w:sz w:val="22"/>
          <w:szCs w:val="22"/>
          <w:lang w:eastAsia="zh-CN" w:bidi="hi-IN"/>
        </w:rPr>
        <w:t>wystawianych każdorazowo przez Zleceniodawcę</w:t>
      </w:r>
      <w:r w:rsidR="00C251B3" w:rsidRPr="00DF2524">
        <w:rPr>
          <w:rFonts w:ascii="Arial" w:hAnsi="Arial" w:cs="Arial"/>
          <w:color w:val="00000A"/>
          <w:sz w:val="22"/>
          <w:szCs w:val="22"/>
          <w:lang w:eastAsia="zh-CN" w:bidi="hi-IN"/>
        </w:rPr>
        <w:t xml:space="preserve"> i po uprzednim podpisaniu </w:t>
      </w:r>
      <w:r w:rsidR="009C53E2" w:rsidRPr="00DF2524">
        <w:rPr>
          <w:rFonts w:ascii="Arial" w:hAnsi="Arial" w:cs="Arial"/>
          <w:color w:val="00000A"/>
          <w:sz w:val="22"/>
          <w:szCs w:val="22"/>
          <w:lang w:eastAsia="zh-CN" w:bidi="hi-IN"/>
        </w:rPr>
        <w:t xml:space="preserve">przez strony </w:t>
      </w:r>
      <w:r w:rsidR="00C251B3" w:rsidRPr="00DF2524">
        <w:rPr>
          <w:rFonts w:ascii="Arial" w:hAnsi="Arial" w:cs="Arial"/>
          <w:color w:val="00000A"/>
          <w:sz w:val="22"/>
          <w:szCs w:val="22"/>
          <w:lang w:eastAsia="zh-CN" w:bidi="hi-IN"/>
        </w:rPr>
        <w:t>Warunków Zlecenia</w:t>
      </w:r>
      <w:r w:rsidR="00B1464A" w:rsidRPr="00DF2524">
        <w:rPr>
          <w:rFonts w:ascii="Arial" w:hAnsi="Arial" w:cs="Arial"/>
          <w:color w:val="00000A"/>
          <w:sz w:val="22"/>
          <w:szCs w:val="22"/>
          <w:lang w:eastAsia="zh-CN" w:bidi="hi-IN"/>
        </w:rPr>
        <w:t xml:space="preserve"> lub </w:t>
      </w:r>
      <w:r w:rsidR="00B1464A" w:rsidRPr="00BD0BFA">
        <w:rPr>
          <w:rFonts w:ascii="Arial" w:hAnsi="Arial" w:cs="Arial"/>
          <w:color w:val="00000A"/>
          <w:sz w:val="22"/>
          <w:szCs w:val="22"/>
          <w:lang w:eastAsia="zh-CN" w:bidi="hi-IN"/>
        </w:rPr>
        <w:t>odrębnie ustalonych warunkach dotyczących ładunków Zleceniobiorcy.</w:t>
      </w:r>
      <w:r w:rsidR="00896194">
        <w:rPr>
          <w:rFonts w:ascii="Arial" w:hAnsi="Arial" w:cs="Arial"/>
          <w:color w:val="00000A"/>
          <w:sz w:val="22"/>
          <w:szCs w:val="22"/>
          <w:lang w:eastAsia="zh-CN" w:bidi="hi-IN"/>
        </w:rPr>
        <w:t xml:space="preserve"> </w:t>
      </w:r>
      <w:bookmarkStart w:id="0" w:name="_Hlk207715584"/>
      <w:r w:rsidR="00896194">
        <w:rPr>
          <w:rFonts w:ascii="Arial" w:hAnsi="Arial" w:cs="Arial"/>
          <w:color w:val="00000A"/>
          <w:sz w:val="22"/>
          <w:szCs w:val="22"/>
          <w:lang w:eastAsia="zh-CN" w:bidi="hi-IN"/>
        </w:rPr>
        <w:t xml:space="preserve">Zasady i warunki obsługi </w:t>
      </w:r>
      <w:r w:rsidR="00977561" w:rsidRPr="00977561">
        <w:rPr>
          <w:rFonts w:ascii="Arial" w:hAnsi="Arial" w:cs="Arial"/>
          <w:color w:val="00000A"/>
          <w:sz w:val="22"/>
          <w:szCs w:val="22"/>
          <w:lang w:eastAsia="zh-CN" w:bidi="hi-IN"/>
        </w:rPr>
        <w:t xml:space="preserve">przez Zleceniobiorcę </w:t>
      </w:r>
      <w:r w:rsidR="00896194">
        <w:rPr>
          <w:rFonts w:ascii="Arial" w:hAnsi="Arial" w:cs="Arial"/>
          <w:color w:val="00000A"/>
          <w:sz w:val="22"/>
          <w:szCs w:val="22"/>
          <w:lang w:eastAsia="zh-CN" w:bidi="hi-IN"/>
        </w:rPr>
        <w:t>ruch</w:t>
      </w:r>
      <w:r w:rsidR="00977561">
        <w:rPr>
          <w:rFonts w:ascii="Arial" w:hAnsi="Arial" w:cs="Arial"/>
          <w:color w:val="00000A"/>
          <w:sz w:val="22"/>
          <w:szCs w:val="22"/>
          <w:lang w:eastAsia="zh-CN" w:bidi="hi-IN"/>
        </w:rPr>
        <w:t>u</w:t>
      </w:r>
      <w:r w:rsidR="00896194">
        <w:rPr>
          <w:rFonts w:ascii="Arial" w:hAnsi="Arial" w:cs="Arial"/>
          <w:color w:val="00000A"/>
          <w:sz w:val="22"/>
          <w:szCs w:val="22"/>
          <w:lang w:eastAsia="zh-CN" w:bidi="hi-IN"/>
        </w:rPr>
        <w:t xml:space="preserve"> kolejowego wewnątrz bocznicy będ</w:t>
      </w:r>
      <w:r w:rsidR="00DA2C05">
        <w:rPr>
          <w:rFonts w:ascii="Arial" w:hAnsi="Arial" w:cs="Arial"/>
          <w:color w:val="00000A"/>
          <w:sz w:val="22"/>
          <w:szCs w:val="22"/>
          <w:lang w:eastAsia="zh-CN" w:bidi="hi-IN"/>
        </w:rPr>
        <w:t>ą</w:t>
      </w:r>
      <w:r w:rsidR="00896194">
        <w:rPr>
          <w:rFonts w:ascii="Arial" w:hAnsi="Arial" w:cs="Arial"/>
          <w:color w:val="00000A"/>
          <w:sz w:val="22"/>
          <w:szCs w:val="22"/>
          <w:lang w:eastAsia="zh-CN" w:bidi="hi-IN"/>
        </w:rPr>
        <w:t xml:space="preserve"> regulowane odrębnym porozumieniem</w:t>
      </w:r>
      <w:bookmarkEnd w:id="0"/>
      <w:r w:rsidR="00896194">
        <w:rPr>
          <w:rFonts w:ascii="Arial" w:hAnsi="Arial" w:cs="Arial"/>
          <w:color w:val="00000A"/>
          <w:sz w:val="22"/>
          <w:szCs w:val="22"/>
          <w:lang w:eastAsia="zh-CN" w:bidi="hi-IN"/>
        </w:rPr>
        <w:t>.</w:t>
      </w:r>
    </w:p>
    <w:p w14:paraId="23CC43D9" w14:textId="77777777" w:rsidR="009F06BB" w:rsidRPr="00DF2524" w:rsidRDefault="00171CF9" w:rsidP="00B43EA1">
      <w:pPr>
        <w:numPr>
          <w:ilvl w:val="0"/>
          <w:numId w:val="23"/>
        </w:numPr>
        <w:tabs>
          <w:tab w:val="left" w:pos="426"/>
        </w:tabs>
        <w:spacing w:line="260" w:lineRule="exact"/>
        <w:ind w:left="426" w:hanging="426"/>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t xml:space="preserve">Działalność powyższą </w:t>
      </w:r>
      <w:r w:rsidR="00101502" w:rsidRPr="00DF2524">
        <w:rPr>
          <w:rFonts w:ascii="Arial" w:hAnsi="Arial" w:cs="Arial"/>
          <w:color w:val="00000A"/>
          <w:sz w:val="22"/>
          <w:szCs w:val="22"/>
          <w:lang w:eastAsia="zh-CN" w:bidi="hi-IN"/>
        </w:rPr>
        <w:t>Zleceniobiorca</w:t>
      </w:r>
      <w:r w:rsidRPr="00DF2524">
        <w:rPr>
          <w:rFonts w:ascii="Arial" w:hAnsi="Arial" w:cs="Arial"/>
          <w:color w:val="00000A"/>
          <w:sz w:val="22"/>
          <w:szCs w:val="22"/>
          <w:lang w:eastAsia="zh-CN" w:bidi="hi-IN"/>
        </w:rPr>
        <w:t xml:space="preserve"> będzie prowadził na własne ryzyko </w:t>
      </w:r>
      <w:r w:rsidRPr="00DF2524">
        <w:rPr>
          <w:rFonts w:ascii="Arial" w:hAnsi="Arial" w:cs="Arial"/>
          <w:color w:val="00000A"/>
          <w:sz w:val="22"/>
          <w:szCs w:val="22"/>
          <w:lang w:eastAsia="zh-CN" w:bidi="hi-IN"/>
        </w:rPr>
        <w:br/>
        <w:t xml:space="preserve">i  odpowiedzialność, zgodnie z zapotrzebowaniem </w:t>
      </w:r>
      <w:r w:rsidR="00101502" w:rsidRPr="00DF2524">
        <w:rPr>
          <w:rFonts w:ascii="Arial" w:hAnsi="Arial" w:cs="Arial"/>
          <w:color w:val="00000A"/>
          <w:sz w:val="22"/>
          <w:szCs w:val="22"/>
          <w:lang w:eastAsia="zh-CN" w:bidi="hi-IN"/>
        </w:rPr>
        <w:t>Zleceniodawcy</w:t>
      </w:r>
      <w:r w:rsidR="000769AB" w:rsidRPr="00DF2524">
        <w:rPr>
          <w:rFonts w:ascii="Arial" w:hAnsi="Arial" w:cs="Arial"/>
          <w:color w:val="00000A"/>
          <w:sz w:val="22"/>
          <w:szCs w:val="22"/>
          <w:lang w:eastAsia="zh-CN" w:bidi="hi-IN"/>
        </w:rPr>
        <w:t xml:space="preserve">, używając </w:t>
      </w:r>
      <w:r w:rsidR="00092F58" w:rsidRPr="00DF2524">
        <w:rPr>
          <w:rFonts w:ascii="Arial" w:hAnsi="Arial" w:cs="Arial"/>
          <w:color w:val="00000A"/>
          <w:sz w:val="22"/>
          <w:szCs w:val="22"/>
          <w:lang w:eastAsia="zh-CN" w:bidi="hi-IN"/>
        </w:rPr>
        <w:t>siły roboczej oraz sprzętu przeładunkowego, którymi Zleceniobiorca dysponuje w zakresie własnej działalności.</w:t>
      </w:r>
    </w:p>
    <w:p w14:paraId="13B37DDD" w14:textId="7B1F434D" w:rsidR="007F7321" w:rsidRPr="00DF2524" w:rsidRDefault="00752EDA" w:rsidP="00B43EA1">
      <w:pPr>
        <w:pStyle w:val="Akapitzlist"/>
        <w:numPr>
          <w:ilvl w:val="0"/>
          <w:numId w:val="23"/>
        </w:numPr>
        <w:spacing w:line="260" w:lineRule="exact"/>
        <w:ind w:left="426" w:hanging="426"/>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t>Zleceniobiorca oświadcza, że posiada sprzęt przeładunkowy umożliwiający sprawne, fachowe i bezpieczne świadczenie usług przeładunkowych, niezbędny do realizacji operacji przeładunkowych i manipulacyjnych w sposób prawidłowy zgodnie ze specyfiką ładunkową i ogólnie przyjętymi normami czasowymi.</w:t>
      </w:r>
    </w:p>
    <w:p w14:paraId="19F7D57B" w14:textId="07F1AC02" w:rsidR="00752EDA" w:rsidRDefault="00752EDA" w:rsidP="00B43EA1">
      <w:pPr>
        <w:pStyle w:val="Akapitzlist"/>
        <w:numPr>
          <w:ilvl w:val="0"/>
          <w:numId w:val="23"/>
        </w:numPr>
        <w:spacing w:line="260" w:lineRule="exact"/>
        <w:ind w:left="426" w:hanging="426"/>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lastRenderedPageBreak/>
        <w:t xml:space="preserve">Zleceniobiorca oświadcza, że posiadany przez niego sprzęt przeładunkowy jest sprawny technicznie i pozwala na </w:t>
      </w:r>
      <w:r w:rsidR="00E665DE" w:rsidRPr="00DF2524">
        <w:rPr>
          <w:rFonts w:ascii="Arial" w:hAnsi="Arial" w:cs="Arial"/>
          <w:color w:val="00000A"/>
          <w:sz w:val="22"/>
          <w:szCs w:val="22"/>
          <w:lang w:eastAsia="zh-CN" w:bidi="hi-IN"/>
        </w:rPr>
        <w:t xml:space="preserve">terminowe wykonanie </w:t>
      </w:r>
      <w:r w:rsidRPr="00DF2524">
        <w:rPr>
          <w:rFonts w:ascii="Arial" w:hAnsi="Arial" w:cs="Arial"/>
          <w:color w:val="00000A"/>
          <w:sz w:val="22"/>
          <w:szCs w:val="22"/>
          <w:lang w:eastAsia="zh-CN" w:bidi="hi-IN"/>
        </w:rPr>
        <w:t xml:space="preserve">operacji przeładunkowych </w:t>
      </w:r>
      <w:r w:rsidR="00B1464A" w:rsidRPr="00DF2524">
        <w:rPr>
          <w:rFonts w:ascii="Arial" w:hAnsi="Arial" w:cs="Arial"/>
          <w:color w:val="00000A"/>
          <w:sz w:val="22"/>
          <w:szCs w:val="22"/>
          <w:lang w:eastAsia="zh-CN" w:bidi="hi-IN"/>
        </w:rPr>
        <w:t xml:space="preserve">przy obsłudze przynajmniej dwóch jednostek handlowych jednocześnie </w:t>
      </w:r>
      <w:r w:rsidRPr="00DF2524">
        <w:rPr>
          <w:rFonts w:ascii="Arial" w:hAnsi="Arial" w:cs="Arial"/>
          <w:color w:val="00000A"/>
          <w:sz w:val="22"/>
          <w:szCs w:val="22"/>
          <w:lang w:eastAsia="zh-CN" w:bidi="hi-IN"/>
        </w:rPr>
        <w:t>w sposób niepowodujący naliczania kar za zbyt długi załadunek/rozładunek statku (demurrage) określonych każdorazowo w Warunkach Zlecenia.</w:t>
      </w:r>
    </w:p>
    <w:p w14:paraId="3BEB194E" w14:textId="778DD96D" w:rsidR="001E3D27" w:rsidRPr="00DF2524" w:rsidRDefault="001E3D27" w:rsidP="00B43EA1">
      <w:pPr>
        <w:pStyle w:val="Akapitzlist"/>
        <w:numPr>
          <w:ilvl w:val="0"/>
          <w:numId w:val="23"/>
        </w:numPr>
        <w:spacing w:line="260" w:lineRule="exact"/>
        <w:ind w:left="426" w:hanging="426"/>
        <w:jc w:val="both"/>
        <w:rPr>
          <w:rFonts w:ascii="Arial" w:hAnsi="Arial" w:cs="Arial"/>
          <w:color w:val="00000A"/>
          <w:sz w:val="22"/>
          <w:szCs w:val="22"/>
          <w:lang w:eastAsia="zh-CN" w:bidi="hi-IN"/>
        </w:rPr>
      </w:pPr>
      <w:r>
        <w:rPr>
          <w:rFonts w:ascii="Arial" w:hAnsi="Arial" w:cs="Arial"/>
          <w:color w:val="00000A"/>
          <w:sz w:val="22"/>
          <w:szCs w:val="22"/>
          <w:lang w:eastAsia="zh-CN" w:bidi="hi-IN"/>
        </w:rPr>
        <w:t>Zle</w:t>
      </w:r>
      <w:r w:rsidR="002C2697">
        <w:rPr>
          <w:rFonts w:ascii="Arial" w:hAnsi="Arial" w:cs="Arial"/>
          <w:color w:val="00000A"/>
          <w:sz w:val="22"/>
          <w:szCs w:val="22"/>
          <w:lang w:eastAsia="zh-CN" w:bidi="hi-IN"/>
        </w:rPr>
        <w:t>c</w:t>
      </w:r>
      <w:r>
        <w:rPr>
          <w:rFonts w:ascii="Arial" w:hAnsi="Arial" w:cs="Arial"/>
          <w:color w:val="00000A"/>
          <w:sz w:val="22"/>
          <w:szCs w:val="22"/>
          <w:lang w:eastAsia="zh-CN" w:bidi="hi-IN"/>
        </w:rPr>
        <w:t>eniobiorca jest zobowiązany do obsługi dwóch jednostek handlowych jednocześnie pod warunkiem, że przynajmniej jedna z nich obsługiwana jest wyłącznie w relacji</w:t>
      </w:r>
      <w:r w:rsidR="007061A8">
        <w:rPr>
          <w:rFonts w:ascii="Arial" w:hAnsi="Arial" w:cs="Arial"/>
          <w:color w:val="00000A"/>
          <w:sz w:val="22"/>
          <w:szCs w:val="22"/>
          <w:lang w:eastAsia="zh-CN" w:bidi="hi-IN"/>
        </w:rPr>
        <w:t xml:space="preserve"> bezpośredniej</w:t>
      </w:r>
      <w:r>
        <w:rPr>
          <w:rFonts w:ascii="Arial" w:hAnsi="Arial" w:cs="Arial"/>
          <w:color w:val="00000A"/>
          <w:sz w:val="22"/>
          <w:szCs w:val="22"/>
          <w:lang w:eastAsia="zh-CN" w:bidi="hi-IN"/>
        </w:rPr>
        <w:t>: statek-plac</w:t>
      </w:r>
      <w:r w:rsidR="007061A8">
        <w:rPr>
          <w:rFonts w:ascii="Arial" w:hAnsi="Arial" w:cs="Arial"/>
          <w:color w:val="00000A"/>
          <w:sz w:val="22"/>
          <w:szCs w:val="22"/>
          <w:lang w:eastAsia="zh-CN" w:bidi="hi-IN"/>
        </w:rPr>
        <w:t>/samochód</w:t>
      </w:r>
      <w:r>
        <w:rPr>
          <w:rFonts w:ascii="Arial" w:hAnsi="Arial" w:cs="Arial"/>
          <w:color w:val="00000A"/>
          <w:sz w:val="22"/>
          <w:szCs w:val="22"/>
          <w:lang w:eastAsia="zh-CN" w:bidi="hi-IN"/>
        </w:rPr>
        <w:t xml:space="preserve"> </w:t>
      </w:r>
    </w:p>
    <w:p w14:paraId="36B0FAEE" w14:textId="351472B5" w:rsidR="00A51C3E" w:rsidRPr="00DF2524" w:rsidRDefault="00A51C3E" w:rsidP="00B43EA1">
      <w:pPr>
        <w:pStyle w:val="Akapitzlist"/>
        <w:numPr>
          <w:ilvl w:val="0"/>
          <w:numId w:val="23"/>
        </w:numPr>
        <w:spacing w:line="260" w:lineRule="exact"/>
        <w:ind w:left="425" w:hanging="425"/>
        <w:jc w:val="both"/>
        <w:rPr>
          <w:rFonts w:ascii="Arial" w:eastAsia="Arial" w:hAnsi="Arial" w:cs="Arial"/>
          <w:sz w:val="22"/>
          <w:szCs w:val="22"/>
        </w:rPr>
      </w:pPr>
      <w:r w:rsidRPr="00DF2524">
        <w:rPr>
          <w:rFonts w:ascii="Arial" w:eastAsia="Arial" w:hAnsi="Arial" w:cs="Arial"/>
          <w:sz w:val="22"/>
          <w:szCs w:val="22"/>
        </w:rPr>
        <w:t>Zleceniobiorca ma prawo dla wykonania czynności będących przedmiotem niniejszej umowy do korzystania z podwykonawców z zastrzeżeniem ponoszenia pełnej odpowiedzialności za ich działania, jak za swoje własne.</w:t>
      </w:r>
    </w:p>
    <w:p w14:paraId="53C596F1" w14:textId="080EB033" w:rsidR="00E52AA3" w:rsidRPr="00DF2524" w:rsidRDefault="00E52AA3" w:rsidP="00B43EA1">
      <w:pPr>
        <w:pStyle w:val="Akapitzlist"/>
        <w:numPr>
          <w:ilvl w:val="0"/>
          <w:numId w:val="23"/>
        </w:numPr>
        <w:spacing w:line="260" w:lineRule="exact"/>
        <w:ind w:left="425" w:hanging="425"/>
        <w:jc w:val="both"/>
        <w:rPr>
          <w:rFonts w:ascii="Arial" w:eastAsia="Arial" w:hAnsi="Arial" w:cs="Arial"/>
          <w:sz w:val="22"/>
          <w:szCs w:val="22"/>
        </w:rPr>
      </w:pPr>
      <w:r w:rsidRPr="00DF2524">
        <w:rPr>
          <w:rFonts w:ascii="Arial" w:eastAsia="Arial" w:hAnsi="Arial" w:cs="Arial"/>
          <w:sz w:val="22"/>
          <w:szCs w:val="22"/>
        </w:rPr>
        <w:t xml:space="preserve">Zleceniobiorca jest zobowiązany do niezwłocznego informowania telefonicznie Zleceniodawcy o </w:t>
      </w:r>
      <w:r w:rsidR="000D4F1C" w:rsidRPr="00DF2524">
        <w:rPr>
          <w:rFonts w:ascii="Arial" w:eastAsia="Arial" w:hAnsi="Arial" w:cs="Arial"/>
          <w:sz w:val="22"/>
          <w:szCs w:val="22"/>
        </w:rPr>
        <w:t xml:space="preserve">wszystkich okolicznościach mających wpływ na prawidłowość </w:t>
      </w:r>
      <w:r w:rsidR="00B43EA1" w:rsidRPr="00DF2524">
        <w:rPr>
          <w:rFonts w:ascii="Arial" w:eastAsia="Arial" w:hAnsi="Arial" w:cs="Arial"/>
          <w:sz w:val="22"/>
          <w:szCs w:val="22"/>
        </w:rPr>
        <w:br/>
      </w:r>
      <w:r w:rsidR="000D4F1C" w:rsidRPr="00DF2524">
        <w:rPr>
          <w:rFonts w:ascii="Arial" w:eastAsia="Arial" w:hAnsi="Arial" w:cs="Arial"/>
          <w:sz w:val="22"/>
          <w:szCs w:val="22"/>
        </w:rPr>
        <w:t xml:space="preserve">i terminowość </w:t>
      </w:r>
      <w:r w:rsidRPr="00DF2524">
        <w:rPr>
          <w:rFonts w:ascii="Arial" w:eastAsia="Arial" w:hAnsi="Arial" w:cs="Arial"/>
          <w:sz w:val="22"/>
          <w:szCs w:val="22"/>
        </w:rPr>
        <w:t xml:space="preserve">realizacji zlecenia, w szczególności o awarii </w:t>
      </w:r>
      <w:r w:rsidR="00E665DE" w:rsidRPr="00DF2524">
        <w:rPr>
          <w:rFonts w:ascii="Arial" w:eastAsia="Arial" w:hAnsi="Arial" w:cs="Arial"/>
          <w:sz w:val="22"/>
          <w:szCs w:val="22"/>
        </w:rPr>
        <w:t>sprzętu</w:t>
      </w:r>
      <w:r w:rsidRPr="00DF2524">
        <w:rPr>
          <w:rFonts w:ascii="Arial" w:eastAsia="Arial" w:hAnsi="Arial" w:cs="Arial"/>
          <w:sz w:val="22"/>
          <w:szCs w:val="22"/>
        </w:rPr>
        <w:t xml:space="preserve">. W takim przypadku Zleceniobiorca </w:t>
      </w:r>
      <w:r w:rsidR="00753E0F" w:rsidRPr="00DF2524">
        <w:rPr>
          <w:rFonts w:ascii="Arial" w:eastAsia="Arial" w:hAnsi="Arial" w:cs="Arial"/>
          <w:sz w:val="22"/>
          <w:szCs w:val="22"/>
        </w:rPr>
        <w:t xml:space="preserve">określi </w:t>
      </w:r>
      <w:r w:rsidRPr="00DF2524">
        <w:rPr>
          <w:rFonts w:ascii="Arial" w:eastAsia="Arial" w:hAnsi="Arial" w:cs="Arial"/>
          <w:sz w:val="22"/>
          <w:szCs w:val="22"/>
        </w:rPr>
        <w:t xml:space="preserve">nowy termin realizacji zlecenia, zapewniając również w razie potrzeby </w:t>
      </w:r>
      <w:r w:rsidR="00753E0F" w:rsidRPr="00DF2524">
        <w:rPr>
          <w:rFonts w:ascii="Arial" w:eastAsia="Arial" w:hAnsi="Arial" w:cs="Arial"/>
          <w:sz w:val="22"/>
          <w:szCs w:val="22"/>
        </w:rPr>
        <w:t>sprzęt</w:t>
      </w:r>
      <w:r w:rsidRPr="00DF2524">
        <w:rPr>
          <w:rFonts w:ascii="Arial" w:eastAsia="Arial" w:hAnsi="Arial" w:cs="Arial"/>
          <w:sz w:val="22"/>
          <w:szCs w:val="22"/>
        </w:rPr>
        <w:t xml:space="preserve"> zastępczy.</w:t>
      </w:r>
    </w:p>
    <w:p w14:paraId="5E3C6B6C" w14:textId="4AA92FEE" w:rsidR="00874191" w:rsidRPr="00DF2524" w:rsidRDefault="00101502" w:rsidP="00B43EA1">
      <w:pPr>
        <w:pStyle w:val="Akapitzlist"/>
        <w:numPr>
          <w:ilvl w:val="0"/>
          <w:numId w:val="23"/>
        </w:numPr>
        <w:tabs>
          <w:tab w:val="left" w:pos="426"/>
        </w:tabs>
        <w:spacing w:line="260" w:lineRule="exact"/>
        <w:ind w:left="425" w:hanging="425"/>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t>Zleceniobiorca</w:t>
      </w:r>
      <w:r w:rsidR="000B20F7" w:rsidRPr="00DF2524">
        <w:rPr>
          <w:rFonts w:ascii="Arial" w:hAnsi="Arial" w:cs="Arial"/>
          <w:color w:val="00000A"/>
          <w:sz w:val="22"/>
          <w:szCs w:val="22"/>
          <w:lang w:eastAsia="zh-CN" w:bidi="hi-IN"/>
        </w:rPr>
        <w:t xml:space="preserve"> będzie </w:t>
      </w:r>
      <w:r w:rsidR="00874191" w:rsidRPr="00DF2524">
        <w:rPr>
          <w:rFonts w:ascii="Arial" w:hAnsi="Arial" w:cs="Arial"/>
          <w:color w:val="00000A"/>
          <w:sz w:val="22"/>
          <w:szCs w:val="22"/>
          <w:lang w:eastAsia="zh-CN" w:bidi="hi-IN"/>
        </w:rPr>
        <w:t xml:space="preserve">wykonywał przeładunki </w:t>
      </w:r>
      <w:r w:rsidR="000B20F7" w:rsidRPr="00DF2524">
        <w:rPr>
          <w:rFonts w:ascii="Arial" w:hAnsi="Arial" w:cs="Arial"/>
          <w:color w:val="00000A"/>
          <w:sz w:val="22"/>
          <w:szCs w:val="22"/>
          <w:lang w:eastAsia="zh-CN" w:bidi="hi-IN"/>
        </w:rPr>
        <w:t>w sposób możliwie najmniej oddziaływując</w:t>
      </w:r>
      <w:r w:rsidR="00171CF9" w:rsidRPr="00DF2524">
        <w:rPr>
          <w:rFonts w:ascii="Arial" w:hAnsi="Arial" w:cs="Arial"/>
          <w:color w:val="00000A"/>
          <w:sz w:val="22"/>
          <w:szCs w:val="22"/>
          <w:lang w:eastAsia="zh-CN" w:bidi="hi-IN"/>
        </w:rPr>
        <w:t xml:space="preserve">y na bezpośrednie sąsiedztwo, </w:t>
      </w:r>
      <w:r w:rsidR="000B20F7" w:rsidRPr="00DF2524">
        <w:rPr>
          <w:rFonts w:ascii="Arial" w:hAnsi="Arial" w:cs="Arial"/>
          <w:color w:val="00000A"/>
          <w:sz w:val="22"/>
          <w:szCs w:val="22"/>
          <w:lang w:eastAsia="zh-CN" w:bidi="hi-IN"/>
        </w:rPr>
        <w:t xml:space="preserve">w </w:t>
      </w:r>
      <w:r w:rsidR="00D2272F" w:rsidRPr="00DF2524">
        <w:rPr>
          <w:rFonts w:ascii="Arial" w:hAnsi="Arial" w:cs="Arial"/>
          <w:color w:val="00000A"/>
          <w:sz w:val="22"/>
          <w:szCs w:val="22"/>
          <w:lang w:eastAsia="zh-CN" w:bidi="hi-IN"/>
        </w:rPr>
        <w:t>tym na strefę uzdrowiskową</w:t>
      </w:r>
      <w:r w:rsidR="008E5B8C" w:rsidRPr="00DF2524">
        <w:rPr>
          <w:rFonts w:ascii="Arial" w:hAnsi="Arial" w:cs="Arial"/>
          <w:color w:val="00000A"/>
          <w:sz w:val="22"/>
          <w:szCs w:val="22"/>
          <w:lang w:eastAsia="zh-CN" w:bidi="hi-IN"/>
        </w:rPr>
        <w:t xml:space="preserve"> – zgodnie z ustaleniami dokonanymi ze Zleceniodawcą</w:t>
      </w:r>
      <w:r w:rsidR="00D2272F" w:rsidRPr="00DF2524">
        <w:rPr>
          <w:rFonts w:ascii="Arial" w:hAnsi="Arial" w:cs="Arial"/>
          <w:color w:val="00000A"/>
          <w:sz w:val="22"/>
          <w:szCs w:val="22"/>
          <w:lang w:eastAsia="zh-CN" w:bidi="hi-IN"/>
        </w:rPr>
        <w:t xml:space="preserve">. </w:t>
      </w:r>
      <w:r w:rsidR="003E4548" w:rsidRPr="00DF2524">
        <w:rPr>
          <w:rFonts w:ascii="Arial" w:hAnsi="Arial" w:cs="Arial"/>
          <w:color w:val="00000A"/>
          <w:sz w:val="22"/>
          <w:szCs w:val="22"/>
          <w:lang w:eastAsia="zh-CN" w:bidi="hi-IN"/>
        </w:rPr>
        <w:t xml:space="preserve">Zleceniobiorca zobowiązuje się na własny koszt zabezpieczyć przeładowywane towary przed uciążliwym lub </w:t>
      </w:r>
      <w:r w:rsidR="00874191" w:rsidRPr="00DF2524">
        <w:rPr>
          <w:rFonts w:ascii="Arial" w:hAnsi="Arial" w:cs="Arial"/>
          <w:color w:val="00000A"/>
          <w:sz w:val="22"/>
          <w:szCs w:val="22"/>
          <w:lang w:eastAsia="zh-CN" w:bidi="hi-IN"/>
        </w:rPr>
        <w:t xml:space="preserve">szkodliwym </w:t>
      </w:r>
      <w:r w:rsidR="003E4548" w:rsidRPr="00DF2524">
        <w:rPr>
          <w:rFonts w:ascii="Arial" w:hAnsi="Arial" w:cs="Arial"/>
          <w:color w:val="00000A"/>
          <w:sz w:val="22"/>
          <w:szCs w:val="22"/>
          <w:lang w:eastAsia="zh-CN" w:bidi="hi-IN"/>
        </w:rPr>
        <w:t xml:space="preserve">działaniem </w:t>
      </w:r>
      <w:r w:rsidR="00E67206">
        <w:rPr>
          <w:rFonts w:ascii="Arial" w:hAnsi="Arial" w:cs="Arial"/>
          <w:color w:val="00000A"/>
          <w:sz w:val="22"/>
          <w:szCs w:val="22"/>
          <w:lang w:eastAsia="zh-CN" w:bidi="hi-IN"/>
        </w:rPr>
        <w:br/>
      </w:r>
      <w:r w:rsidR="003E4548" w:rsidRPr="00DF2524">
        <w:rPr>
          <w:rFonts w:ascii="Arial" w:hAnsi="Arial" w:cs="Arial"/>
          <w:color w:val="00000A"/>
          <w:sz w:val="22"/>
          <w:szCs w:val="22"/>
          <w:lang w:eastAsia="zh-CN" w:bidi="hi-IN"/>
        </w:rPr>
        <w:t xml:space="preserve">w stosunku do sąsiadujących terenów. </w:t>
      </w:r>
      <w:r w:rsidR="00FE1F84">
        <w:rPr>
          <w:rFonts w:ascii="Arial" w:hAnsi="Arial" w:cs="Arial"/>
          <w:color w:val="00000A"/>
          <w:sz w:val="22"/>
          <w:szCs w:val="22"/>
          <w:lang w:eastAsia="zh-CN" w:bidi="hi-IN"/>
        </w:rPr>
        <w:t>Zleceniodawca</w:t>
      </w:r>
      <w:r w:rsidR="00FE1F84" w:rsidRPr="00DF2524">
        <w:rPr>
          <w:rFonts w:ascii="Arial" w:hAnsi="Arial" w:cs="Arial"/>
          <w:color w:val="00000A"/>
          <w:sz w:val="22"/>
          <w:szCs w:val="22"/>
          <w:lang w:eastAsia="zh-CN" w:bidi="hi-IN"/>
        </w:rPr>
        <w:t xml:space="preserve"> </w:t>
      </w:r>
      <w:r w:rsidR="003B6D44" w:rsidRPr="00DF2524">
        <w:rPr>
          <w:rFonts w:ascii="Arial" w:hAnsi="Arial" w:cs="Arial"/>
          <w:color w:val="00000A"/>
          <w:sz w:val="22"/>
          <w:szCs w:val="22"/>
          <w:lang w:eastAsia="zh-CN" w:bidi="hi-IN"/>
        </w:rPr>
        <w:t xml:space="preserve">jest uprawniony do wydawania </w:t>
      </w:r>
      <w:r w:rsidR="00FE1F84">
        <w:rPr>
          <w:rFonts w:ascii="Arial" w:hAnsi="Arial" w:cs="Arial"/>
          <w:color w:val="00000A"/>
          <w:sz w:val="22"/>
          <w:szCs w:val="22"/>
          <w:lang w:eastAsia="zh-CN" w:bidi="hi-IN"/>
        </w:rPr>
        <w:t>Zleceniobiorcy</w:t>
      </w:r>
      <w:r w:rsidR="00FE1F84" w:rsidRPr="00DF2524">
        <w:rPr>
          <w:rFonts w:ascii="Arial" w:hAnsi="Arial" w:cs="Arial"/>
          <w:color w:val="00000A"/>
          <w:sz w:val="22"/>
          <w:szCs w:val="22"/>
          <w:lang w:eastAsia="zh-CN" w:bidi="hi-IN"/>
        </w:rPr>
        <w:t xml:space="preserve"> </w:t>
      </w:r>
      <w:r w:rsidR="003B6D44" w:rsidRPr="00DF2524">
        <w:rPr>
          <w:rFonts w:ascii="Arial" w:hAnsi="Arial" w:cs="Arial"/>
          <w:color w:val="00000A"/>
          <w:sz w:val="22"/>
          <w:szCs w:val="22"/>
          <w:lang w:eastAsia="zh-CN" w:bidi="hi-IN"/>
        </w:rPr>
        <w:t xml:space="preserve">poleceń </w:t>
      </w:r>
      <w:r w:rsidR="00312791" w:rsidRPr="00DF2524">
        <w:rPr>
          <w:rFonts w:ascii="Arial" w:hAnsi="Arial" w:cs="Arial"/>
          <w:color w:val="00000A"/>
          <w:sz w:val="22"/>
          <w:szCs w:val="22"/>
          <w:lang w:eastAsia="zh-CN" w:bidi="hi-IN"/>
        </w:rPr>
        <w:t>dotyczących</w:t>
      </w:r>
      <w:r w:rsidR="003B6D44" w:rsidRPr="00DF2524">
        <w:rPr>
          <w:rFonts w:ascii="Arial" w:hAnsi="Arial" w:cs="Arial"/>
          <w:color w:val="00000A"/>
          <w:sz w:val="22"/>
          <w:szCs w:val="22"/>
          <w:lang w:eastAsia="zh-CN" w:bidi="hi-IN"/>
        </w:rPr>
        <w:t xml:space="preserve"> zabezpieczenia towarów przed uciążliwym lub szkodliwym działaniem w stosunku do sąsiadujących terenów. Polecenia są wiążące dla </w:t>
      </w:r>
      <w:r w:rsidR="00FE1F84">
        <w:rPr>
          <w:rFonts w:ascii="Arial" w:hAnsi="Arial" w:cs="Arial"/>
          <w:color w:val="00000A"/>
          <w:sz w:val="22"/>
          <w:szCs w:val="22"/>
          <w:lang w:eastAsia="zh-CN" w:bidi="hi-IN"/>
        </w:rPr>
        <w:t>Zleceniobiorc</w:t>
      </w:r>
      <w:r w:rsidR="00FE1F84" w:rsidRPr="00DF2524">
        <w:rPr>
          <w:rFonts w:ascii="Arial" w:hAnsi="Arial" w:cs="Arial"/>
          <w:color w:val="00000A"/>
          <w:sz w:val="22"/>
          <w:szCs w:val="22"/>
          <w:lang w:eastAsia="zh-CN" w:bidi="hi-IN"/>
        </w:rPr>
        <w:t>y</w:t>
      </w:r>
      <w:r w:rsidR="003B6D44" w:rsidRPr="00DF2524">
        <w:rPr>
          <w:rFonts w:ascii="Arial" w:hAnsi="Arial" w:cs="Arial"/>
          <w:color w:val="00000A"/>
          <w:sz w:val="22"/>
          <w:szCs w:val="22"/>
          <w:lang w:eastAsia="zh-CN" w:bidi="hi-IN"/>
        </w:rPr>
        <w:t xml:space="preserve">. </w:t>
      </w:r>
    </w:p>
    <w:p w14:paraId="4EF20033" w14:textId="290FCD1D" w:rsidR="00D2272F" w:rsidRPr="00DF2524" w:rsidRDefault="00101502" w:rsidP="00B43EA1">
      <w:pPr>
        <w:pStyle w:val="Akapitzlist"/>
        <w:numPr>
          <w:ilvl w:val="0"/>
          <w:numId w:val="23"/>
        </w:numPr>
        <w:tabs>
          <w:tab w:val="left" w:pos="426"/>
        </w:tabs>
        <w:spacing w:line="260" w:lineRule="exact"/>
        <w:ind w:left="425" w:hanging="425"/>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t>Zleceniobiorca</w:t>
      </w:r>
      <w:r w:rsidR="00AD37E4" w:rsidRPr="00DF2524">
        <w:rPr>
          <w:rFonts w:ascii="Arial" w:hAnsi="Arial" w:cs="Arial"/>
          <w:color w:val="00000A"/>
          <w:sz w:val="22"/>
          <w:szCs w:val="22"/>
          <w:lang w:eastAsia="zh-CN" w:bidi="hi-IN"/>
        </w:rPr>
        <w:t xml:space="preserve"> </w:t>
      </w:r>
      <w:r w:rsidR="00D2272F" w:rsidRPr="00DF2524">
        <w:rPr>
          <w:rFonts w:ascii="Arial" w:hAnsi="Arial" w:cs="Arial"/>
          <w:color w:val="00000A"/>
          <w:sz w:val="22"/>
          <w:szCs w:val="22"/>
          <w:lang w:eastAsia="zh-CN" w:bidi="hi-IN"/>
        </w:rPr>
        <w:t xml:space="preserve">jest zobowiązany do zabezpieczenia </w:t>
      </w:r>
      <w:r w:rsidR="00B96BAB" w:rsidRPr="00DF2524">
        <w:rPr>
          <w:rFonts w:ascii="Arial" w:hAnsi="Arial" w:cs="Arial"/>
          <w:color w:val="00000A"/>
          <w:sz w:val="22"/>
          <w:szCs w:val="22"/>
          <w:lang w:eastAsia="zh-CN" w:bidi="hi-IN"/>
        </w:rPr>
        <w:t>towarów</w:t>
      </w:r>
      <w:r w:rsidR="00D2272F" w:rsidRPr="00DF2524">
        <w:rPr>
          <w:rFonts w:ascii="Arial" w:hAnsi="Arial" w:cs="Arial"/>
          <w:color w:val="00000A"/>
          <w:sz w:val="22"/>
          <w:szCs w:val="22"/>
          <w:lang w:eastAsia="zh-CN" w:bidi="hi-IN"/>
        </w:rPr>
        <w:t xml:space="preserve"> </w:t>
      </w:r>
      <w:r w:rsidR="002C3BE3" w:rsidRPr="00DF2524">
        <w:rPr>
          <w:rFonts w:ascii="Arial" w:hAnsi="Arial" w:cs="Arial"/>
          <w:color w:val="00000A"/>
          <w:sz w:val="22"/>
          <w:szCs w:val="22"/>
          <w:lang w:eastAsia="zh-CN" w:bidi="hi-IN"/>
        </w:rPr>
        <w:t xml:space="preserve">w trakcie </w:t>
      </w:r>
      <w:r w:rsidR="00874191" w:rsidRPr="00DF2524">
        <w:rPr>
          <w:rFonts w:ascii="Arial" w:hAnsi="Arial" w:cs="Arial"/>
          <w:color w:val="00000A"/>
          <w:sz w:val="22"/>
          <w:szCs w:val="22"/>
          <w:lang w:eastAsia="zh-CN" w:bidi="hi-IN"/>
        </w:rPr>
        <w:t xml:space="preserve">przeładunku lub </w:t>
      </w:r>
      <w:r w:rsidR="002C3BE3" w:rsidRPr="00DF2524">
        <w:rPr>
          <w:rFonts w:ascii="Arial" w:hAnsi="Arial" w:cs="Arial"/>
          <w:color w:val="00000A"/>
          <w:sz w:val="22"/>
          <w:szCs w:val="22"/>
          <w:lang w:eastAsia="zh-CN" w:bidi="hi-IN"/>
        </w:rPr>
        <w:t xml:space="preserve">składowania </w:t>
      </w:r>
      <w:r w:rsidR="00D2272F" w:rsidRPr="00DF2524">
        <w:rPr>
          <w:rFonts w:ascii="Arial" w:hAnsi="Arial" w:cs="Arial"/>
          <w:color w:val="00000A"/>
          <w:sz w:val="22"/>
          <w:szCs w:val="22"/>
          <w:lang w:eastAsia="zh-CN" w:bidi="hi-IN"/>
        </w:rPr>
        <w:t>przed ich „mieszaniem”</w:t>
      </w:r>
      <w:r w:rsidR="006C1384" w:rsidRPr="00DF2524">
        <w:rPr>
          <w:rFonts w:ascii="Arial" w:hAnsi="Arial" w:cs="Arial"/>
          <w:color w:val="00000A"/>
          <w:sz w:val="22"/>
          <w:szCs w:val="22"/>
          <w:lang w:eastAsia="zh-CN" w:bidi="hi-IN"/>
        </w:rPr>
        <w:t xml:space="preserve"> </w:t>
      </w:r>
      <w:r w:rsidR="00D75BC1" w:rsidRPr="00DF2524">
        <w:rPr>
          <w:rFonts w:ascii="Arial" w:hAnsi="Arial" w:cs="Arial"/>
          <w:color w:val="00000A"/>
          <w:sz w:val="22"/>
          <w:szCs w:val="22"/>
          <w:lang w:eastAsia="zh-CN" w:bidi="hi-IN"/>
        </w:rPr>
        <w:t>oraz</w:t>
      </w:r>
      <w:r w:rsidR="00D2272F" w:rsidRPr="00DF2524">
        <w:rPr>
          <w:rFonts w:ascii="Arial" w:hAnsi="Arial" w:cs="Arial"/>
          <w:color w:val="00000A"/>
          <w:sz w:val="22"/>
          <w:szCs w:val="22"/>
          <w:lang w:eastAsia="zh-CN" w:bidi="hi-IN"/>
        </w:rPr>
        <w:t xml:space="preserve"> zanieczyszczaniem</w:t>
      </w:r>
      <w:r w:rsidR="00F176ED" w:rsidRPr="00DF2524">
        <w:rPr>
          <w:rFonts w:ascii="Arial" w:hAnsi="Arial" w:cs="Arial"/>
          <w:color w:val="00000A"/>
          <w:sz w:val="22"/>
          <w:szCs w:val="22"/>
          <w:lang w:eastAsia="zh-CN" w:bidi="hi-IN"/>
        </w:rPr>
        <w:t>,</w:t>
      </w:r>
      <w:r w:rsidR="00D2272F" w:rsidRPr="00DF2524">
        <w:rPr>
          <w:rFonts w:ascii="Arial" w:hAnsi="Arial" w:cs="Arial"/>
          <w:color w:val="00000A"/>
          <w:sz w:val="22"/>
          <w:szCs w:val="22"/>
          <w:lang w:eastAsia="zh-CN" w:bidi="hi-IN"/>
        </w:rPr>
        <w:t xml:space="preserve"> uwzględniając obowiązujące przepisy w </w:t>
      </w:r>
      <w:r w:rsidR="00910E4C" w:rsidRPr="00DF2524">
        <w:rPr>
          <w:rFonts w:ascii="Arial" w:hAnsi="Arial" w:cs="Arial"/>
          <w:color w:val="00000A"/>
          <w:sz w:val="22"/>
          <w:szCs w:val="22"/>
          <w:lang w:eastAsia="zh-CN" w:bidi="hi-IN"/>
        </w:rPr>
        <w:t>zakresie składowania</w:t>
      </w:r>
      <w:r w:rsidR="00D2272F" w:rsidRPr="00DF2524">
        <w:rPr>
          <w:rFonts w:ascii="Arial" w:hAnsi="Arial" w:cs="Arial"/>
          <w:color w:val="00000A"/>
          <w:sz w:val="22"/>
          <w:szCs w:val="22"/>
          <w:lang w:eastAsia="zh-CN" w:bidi="hi-IN"/>
        </w:rPr>
        <w:t xml:space="preserve"> i przechowywania tych </w:t>
      </w:r>
      <w:r w:rsidR="00B96BAB" w:rsidRPr="00DF2524">
        <w:rPr>
          <w:rFonts w:ascii="Arial" w:hAnsi="Arial" w:cs="Arial"/>
          <w:color w:val="00000A"/>
          <w:sz w:val="22"/>
          <w:szCs w:val="22"/>
          <w:lang w:eastAsia="zh-CN" w:bidi="hi-IN"/>
        </w:rPr>
        <w:t>towarów</w:t>
      </w:r>
      <w:r w:rsidR="00D2272F" w:rsidRPr="00DF2524">
        <w:rPr>
          <w:rFonts w:ascii="Arial" w:hAnsi="Arial" w:cs="Arial"/>
          <w:color w:val="00000A"/>
          <w:sz w:val="22"/>
          <w:szCs w:val="22"/>
          <w:lang w:eastAsia="zh-CN" w:bidi="hi-IN"/>
        </w:rPr>
        <w:t>, za co ponosi odpowiedzialność.</w:t>
      </w:r>
      <w:r w:rsidR="0010178F" w:rsidRPr="00DF2524">
        <w:rPr>
          <w:rFonts w:ascii="Arial" w:hAnsi="Arial" w:cs="Arial"/>
          <w:sz w:val="22"/>
          <w:szCs w:val="22"/>
        </w:rPr>
        <w:t xml:space="preserve"> </w:t>
      </w:r>
    </w:p>
    <w:p w14:paraId="23D7FB96" w14:textId="77777777" w:rsidR="000426CB" w:rsidRPr="00DF2524" w:rsidRDefault="000426CB" w:rsidP="00B43EA1">
      <w:pPr>
        <w:numPr>
          <w:ilvl w:val="0"/>
          <w:numId w:val="23"/>
        </w:numPr>
        <w:tabs>
          <w:tab w:val="left" w:pos="426"/>
        </w:tabs>
        <w:spacing w:line="260" w:lineRule="exact"/>
        <w:ind w:left="426" w:hanging="426"/>
        <w:jc w:val="both"/>
        <w:rPr>
          <w:rFonts w:ascii="Arial" w:hAnsi="Arial" w:cs="Arial"/>
          <w:color w:val="00000A"/>
          <w:sz w:val="22"/>
          <w:szCs w:val="22"/>
          <w:lang w:eastAsia="zh-CN" w:bidi="hi-IN"/>
        </w:rPr>
      </w:pPr>
      <w:r w:rsidRPr="00DF2524">
        <w:rPr>
          <w:rFonts w:ascii="Arial" w:eastAsia="Arial" w:hAnsi="Arial" w:cs="Arial"/>
          <w:sz w:val="22"/>
          <w:szCs w:val="22"/>
        </w:rPr>
        <w:t>Zleceniobiorca zobowiązany jest do:</w:t>
      </w:r>
    </w:p>
    <w:p w14:paraId="2FDB7D43" w14:textId="77777777" w:rsidR="000426CB" w:rsidRPr="00DF2524" w:rsidRDefault="000426CB" w:rsidP="00B43EA1">
      <w:pPr>
        <w:pStyle w:val="Akapitzlist"/>
        <w:numPr>
          <w:ilvl w:val="0"/>
          <w:numId w:val="25"/>
        </w:numPr>
        <w:spacing w:line="260" w:lineRule="exact"/>
        <w:ind w:hanging="294"/>
        <w:jc w:val="both"/>
        <w:rPr>
          <w:rFonts w:ascii="Arial" w:eastAsia="Arial" w:hAnsi="Arial" w:cs="Arial"/>
          <w:sz w:val="22"/>
          <w:szCs w:val="22"/>
        </w:rPr>
      </w:pPr>
      <w:r w:rsidRPr="00DF2524">
        <w:rPr>
          <w:rFonts w:ascii="Arial" w:eastAsia="Arial" w:hAnsi="Arial" w:cs="Arial"/>
          <w:sz w:val="22"/>
          <w:szCs w:val="22"/>
        </w:rPr>
        <w:t xml:space="preserve">wykonywania umowy zgodnie z obowiązującymi przepisami prawa i niniejszą umową oraz przestrzegania porządku organizacyjnego obowiązującego na obszarze Portu </w:t>
      </w:r>
      <w:r w:rsidRPr="00DF2524">
        <w:rPr>
          <w:rFonts w:ascii="Arial" w:eastAsia="Arial" w:hAnsi="Arial" w:cs="Arial"/>
          <w:sz w:val="22"/>
          <w:szCs w:val="22"/>
        </w:rPr>
        <w:br/>
        <w:t xml:space="preserve">w Kołobrzegu, w szczególności Regulaminu Portu Handlowego, przepisów przeciwpożarowych, </w:t>
      </w:r>
      <w:proofErr w:type="spellStart"/>
      <w:r w:rsidRPr="00DF2524">
        <w:rPr>
          <w:rFonts w:ascii="Arial" w:eastAsia="Arial" w:hAnsi="Arial" w:cs="Arial"/>
          <w:sz w:val="22"/>
          <w:szCs w:val="22"/>
        </w:rPr>
        <w:t>sanitarno</w:t>
      </w:r>
      <w:proofErr w:type="spellEnd"/>
      <w:r w:rsidRPr="00DF2524">
        <w:rPr>
          <w:rFonts w:ascii="Arial" w:eastAsia="Arial" w:hAnsi="Arial" w:cs="Arial"/>
          <w:sz w:val="22"/>
          <w:szCs w:val="22"/>
        </w:rPr>
        <w:t xml:space="preserve"> – epidemiologicznych, bezpieczeństwa i higieny pracy, przepisów portowych,</w:t>
      </w:r>
    </w:p>
    <w:p w14:paraId="12615007" w14:textId="7E5DDC36" w:rsidR="000426CB" w:rsidRPr="00DF2524" w:rsidRDefault="000426CB" w:rsidP="00B43EA1">
      <w:pPr>
        <w:numPr>
          <w:ilvl w:val="0"/>
          <w:numId w:val="25"/>
        </w:numPr>
        <w:tabs>
          <w:tab w:val="left" w:pos="709"/>
        </w:tabs>
        <w:suppressAutoHyphens w:val="0"/>
        <w:spacing w:line="260" w:lineRule="exact"/>
        <w:ind w:left="709" w:right="20" w:hanging="283"/>
        <w:jc w:val="both"/>
        <w:rPr>
          <w:rFonts w:ascii="Arial" w:eastAsia="Arial" w:hAnsi="Arial" w:cs="Arial"/>
          <w:sz w:val="22"/>
          <w:szCs w:val="22"/>
        </w:rPr>
      </w:pPr>
      <w:r w:rsidRPr="00DF2524">
        <w:rPr>
          <w:rFonts w:ascii="Arial" w:eastAsia="Arial" w:hAnsi="Arial" w:cs="Arial"/>
          <w:sz w:val="22"/>
          <w:szCs w:val="22"/>
        </w:rPr>
        <w:t xml:space="preserve">zachowania należytego ładu i porządku w miejscu wykonywania usługi, </w:t>
      </w:r>
      <w:r w:rsidRPr="00DF2524">
        <w:rPr>
          <w:rFonts w:ascii="Arial" w:eastAsia="Arial" w:hAnsi="Arial" w:cs="Arial"/>
          <w:sz w:val="22"/>
          <w:szCs w:val="22"/>
        </w:rPr>
        <w:br/>
        <w:t>a w szczególności przestrzegania przepisów BHP i każdorazowego zabezpieczenia sprzętu w czasie nieświadczenia usług,</w:t>
      </w:r>
      <w:r w:rsidR="00B1464A" w:rsidRPr="00DF2524">
        <w:rPr>
          <w:rFonts w:ascii="Arial" w:eastAsia="Arial" w:hAnsi="Arial" w:cs="Arial"/>
          <w:sz w:val="22"/>
          <w:szCs w:val="22"/>
        </w:rPr>
        <w:t xml:space="preserve"> sprzątania magazynów i powierzchni składowych otwartych</w:t>
      </w:r>
      <w:r w:rsidR="004D2926" w:rsidRPr="00DF2524">
        <w:rPr>
          <w:rFonts w:ascii="Arial" w:eastAsia="Arial" w:hAnsi="Arial" w:cs="Arial"/>
          <w:sz w:val="22"/>
          <w:szCs w:val="22"/>
        </w:rPr>
        <w:t>, miejsc wykonywania przeładunku</w:t>
      </w:r>
      <w:r w:rsidR="00B1464A" w:rsidRPr="00DF2524">
        <w:rPr>
          <w:rFonts w:ascii="Arial" w:eastAsia="Arial" w:hAnsi="Arial" w:cs="Arial"/>
          <w:sz w:val="22"/>
          <w:szCs w:val="22"/>
        </w:rPr>
        <w:t xml:space="preserve"> w sposób umożliwiający składowanie</w:t>
      </w:r>
      <w:r w:rsidR="004D2926" w:rsidRPr="00DF2524">
        <w:rPr>
          <w:rFonts w:ascii="Arial" w:eastAsia="Arial" w:hAnsi="Arial" w:cs="Arial"/>
          <w:sz w:val="22"/>
          <w:szCs w:val="22"/>
        </w:rPr>
        <w:t xml:space="preserve">, </w:t>
      </w:r>
      <w:r w:rsidR="00B1464A" w:rsidRPr="00DF2524">
        <w:rPr>
          <w:rFonts w:ascii="Arial" w:eastAsia="Arial" w:hAnsi="Arial" w:cs="Arial"/>
          <w:sz w:val="22"/>
          <w:szCs w:val="22"/>
        </w:rPr>
        <w:t xml:space="preserve">magazynowanie </w:t>
      </w:r>
      <w:r w:rsidR="004D2926" w:rsidRPr="00DF2524">
        <w:rPr>
          <w:rFonts w:ascii="Arial" w:eastAsia="Arial" w:hAnsi="Arial" w:cs="Arial"/>
          <w:sz w:val="22"/>
          <w:szCs w:val="22"/>
        </w:rPr>
        <w:t xml:space="preserve">lub przeładunek </w:t>
      </w:r>
      <w:r w:rsidR="00B1464A" w:rsidRPr="00DF2524">
        <w:rPr>
          <w:rFonts w:ascii="Arial" w:eastAsia="Arial" w:hAnsi="Arial" w:cs="Arial"/>
          <w:sz w:val="22"/>
          <w:szCs w:val="22"/>
        </w:rPr>
        <w:t xml:space="preserve">innego rodzaju </w:t>
      </w:r>
      <w:r w:rsidR="004D2926" w:rsidRPr="00DF2524">
        <w:rPr>
          <w:rFonts w:ascii="Arial" w:eastAsia="Arial" w:hAnsi="Arial" w:cs="Arial"/>
          <w:sz w:val="22"/>
          <w:szCs w:val="22"/>
        </w:rPr>
        <w:t xml:space="preserve">ładunku bez wpływu na jego skład i właściwości fizykochemiczne, </w:t>
      </w:r>
    </w:p>
    <w:p w14:paraId="3A47EA78" w14:textId="77777777" w:rsidR="000426CB" w:rsidRPr="00DF2524" w:rsidRDefault="000426CB" w:rsidP="00B43EA1">
      <w:pPr>
        <w:numPr>
          <w:ilvl w:val="0"/>
          <w:numId w:val="25"/>
        </w:numPr>
        <w:tabs>
          <w:tab w:val="left" w:pos="993"/>
        </w:tabs>
        <w:suppressAutoHyphens w:val="0"/>
        <w:spacing w:line="260" w:lineRule="exact"/>
        <w:ind w:left="709" w:right="20" w:hanging="283"/>
        <w:jc w:val="both"/>
        <w:rPr>
          <w:rFonts w:ascii="Arial" w:eastAsia="Arial" w:hAnsi="Arial" w:cs="Arial"/>
          <w:sz w:val="22"/>
          <w:szCs w:val="22"/>
        </w:rPr>
      </w:pPr>
      <w:r w:rsidRPr="00DF2524">
        <w:rPr>
          <w:rFonts w:ascii="Arial" w:eastAsia="Arial" w:hAnsi="Arial" w:cs="Arial"/>
          <w:sz w:val="22"/>
          <w:szCs w:val="22"/>
        </w:rPr>
        <w:t>wykonywania usług z zapewnieniem pełnego bezpieczeństwa w trakcie wykonywanych prac osobom trzecim zgodnie z przepisami BHP,</w:t>
      </w:r>
    </w:p>
    <w:p w14:paraId="789D9533" w14:textId="01C90B4B" w:rsidR="005B783F" w:rsidRDefault="00101502" w:rsidP="00B43EA1">
      <w:pPr>
        <w:numPr>
          <w:ilvl w:val="0"/>
          <w:numId w:val="23"/>
        </w:numPr>
        <w:tabs>
          <w:tab w:val="left" w:pos="426"/>
        </w:tabs>
        <w:spacing w:line="260" w:lineRule="exact"/>
        <w:ind w:left="426" w:hanging="425"/>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t>Zleceniobiorca</w:t>
      </w:r>
      <w:r w:rsidR="003E7761" w:rsidRPr="00DF2524">
        <w:rPr>
          <w:rFonts w:ascii="Arial" w:hAnsi="Arial" w:cs="Arial"/>
          <w:color w:val="00000A"/>
          <w:sz w:val="22"/>
          <w:szCs w:val="22"/>
          <w:lang w:eastAsia="zh-CN" w:bidi="hi-IN"/>
        </w:rPr>
        <w:t xml:space="preserve"> </w:t>
      </w:r>
      <w:r w:rsidR="008231F6" w:rsidRPr="00DF2524">
        <w:rPr>
          <w:rFonts w:ascii="Arial" w:hAnsi="Arial" w:cs="Arial"/>
          <w:color w:val="00000A"/>
          <w:sz w:val="22"/>
          <w:szCs w:val="22"/>
          <w:lang w:eastAsia="zh-CN" w:bidi="hi-IN"/>
        </w:rPr>
        <w:t>oświadcza, że osoby, które będą uczestniczyć w wykonywaniu umowy</w:t>
      </w:r>
      <w:r w:rsidR="00812C39" w:rsidRPr="00DF2524">
        <w:rPr>
          <w:rFonts w:ascii="Arial" w:hAnsi="Arial" w:cs="Arial"/>
          <w:color w:val="00000A"/>
          <w:sz w:val="22"/>
          <w:szCs w:val="22"/>
          <w:lang w:eastAsia="zh-CN" w:bidi="hi-IN"/>
        </w:rPr>
        <w:t xml:space="preserve"> </w:t>
      </w:r>
      <w:r w:rsidR="008231F6" w:rsidRPr="00DF2524">
        <w:rPr>
          <w:rFonts w:ascii="Arial" w:hAnsi="Arial" w:cs="Arial"/>
          <w:color w:val="00000A"/>
          <w:sz w:val="22"/>
          <w:szCs w:val="22"/>
          <w:lang w:eastAsia="zh-CN" w:bidi="hi-IN"/>
        </w:rPr>
        <w:t>posiada</w:t>
      </w:r>
      <w:r w:rsidR="00595BEE" w:rsidRPr="00DF2524">
        <w:rPr>
          <w:rFonts w:ascii="Arial" w:hAnsi="Arial" w:cs="Arial"/>
          <w:color w:val="00000A"/>
          <w:sz w:val="22"/>
          <w:szCs w:val="22"/>
          <w:lang w:eastAsia="zh-CN" w:bidi="hi-IN"/>
        </w:rPr>
        <w:t>ć będą</w:t>
      </w:r>
      <w:r w:rsidR="008231F6" w:rsidRPr="00DF2524">
        <w:rPr>
          <w:rFonts w:ascii="Arial" w:hAnsi="Arial" w:cs="Arial"/>
          <w:color w:val="00000A"/>
          <w:sz w:val="22"/>
          <w:szCs w:val="22"/>
          <w:lang w:eastAsia="zh-CN" w:bidi="hi-IN"/>
        </w:rPr>
        <w:t xml:space="preserve"> wymagane właściwymi przepisami uprawnienia</w:t>
      </w:r>
      <w:r w:rsidR="005A1FD0" w:rsidRPr="00DF2524">
        <w:rPr>
          <w:rFonts w:ascii="Arial" w:hAnsi="Arial" w:cs="Arial"/>
          <w:color w:val="00000A"/>
          <w:sz w:val="22"/>
          <w:szCs w:val="22"/>
          <w:lang w:eastAsia="zh-CN" w:bidi="hi-IN"/>
        </w:rPr>
        <w:t xml:space="preserve"> i kwalifikacje</w:t>
      </w:r>
      <w:r w:rsidR="006C71A9" w:rsidRPr="00DF2524">
        <w:rPr>
          <w:rFonts w:ascii="Arial" w:hAnsi="Arial" w:cs="Arial"/>
          <w:color w:val="00000A"/>
          <w:sz w:val="22"/>
          <w:szCs w:val="22"/>
          <w:lang w:eastAsia="zh-CN" w:bidi="hi-IN"/>
        </w:rPr>
        <w:t xml:space="preserve">, </w:t>
      </w:r>
      <w:r w:rsidR="00DB778A" w:rsidRPr="00DF2524">
        <w:rPr>
          <w:rFonts w:ascii="Arial" w:hAnsi="Arial" w:cs="Arial"/>
          <w:color w:val="00000A"/>
          <w:sz w:val="22"/>
          <w:szCs w:val="22"/>
          <w:lang w:eastAsia="zh-CN" w:bidi="hi-IN"/>
        </w:rPr>
        <w:br/>
      </w:r>
      <w:r w:rsidR="006C71A9" w:rsidRPr="00DF2524">
        <w:rPr>
          <w:rFonts w:ascii="Arial" w:hAnsi="Arial" w:cs="Arial"/>
          <w:color w:val="00000A"/>
          <w:sz w:val="22"/>
          <w:szCs w:val="22"/>
          <w:lang w:eastAsia="zh-CN" w:bidi="hi-IN"/>
        </w:rPr>
        <w:t xml:space="preserve">w szczególności wynikające z Rozporządzenia Ministra Transportu i Gospodarki Morskiej </w:t>
      </w:r>
      <w:r w:rsidR="00E67206">
        <w:rPr>
          <w:rFonts w:ascii="Arial" w:hAnsi="Arial" w:cs="Arial"/>
          <w:color w:val="00000A"/>
          <w:sz w:val="22"/>
          <w:szCs w:val="22"/>
          <w:lang w:eastAsia="zh-CN" w:bidi="hi-IN"/>
        </w:rPr>
        <w:br/>
      </w:r>
      <w:r w:rsidR="006C71A9" w:rsidRPr="00DF2524">
        <w:rPr>
          <w:rFonts w:ascii="Arial" w:hAnsi="Arial" w:cs="Arial"/>
          <w:color w:val="00000A"/>
          <w:sz w:val="22"/>
          <w:szCs w:val="22"/>
          <w:lang w:eastAsia="zh-CN" w:bidi="hi-IN"/>
        </w:rPr>
        <w:t xml:space="preserve">z dnia 6 lipca 1993 r. w sprawie bezpieczeństwa i higieny pracy w portach morskich </w:t>
      </w:r>
      <w:r w:rsidR="00812C39" w:rsidRPr="00DF2524">
        <w:rPr>
          <w:rFonts w:ascii="Arial" w:hAnsi="Arial" w:cs="Arial"/>
          <w:color w:val="00000A"/>
          <w:sz w:val="22"/>
          <w:szCs w:val="22"/>
          <w:lang w:eastAsia="zh-CN" w:bidi="hi-IN"/>
        </w:rPr>
        <w:br/>
      </w:r>
      <w:r w:rsidR="006C71A9" w:rsidRPr="00DF2524">
        <w:rPr>
          <w:rFonts w:ascii="Arial" w:hAnsi="Arial" w:cs="Arial"/>
          <w:color w:val="00000A"/>
          <w:sz w:val="22"/>
          <w:szCs w:val="22"/>
          <w:lang w:eastAsia="zh-CN" w:bidi="hi-IN"/>
        </w:rPr>
        <w:t>i śródlądowych.</w:t>
      </w:r>
    </w:p>
    <w:p w14:paraId="29E6EA5C" w14:textId="560D8EB0" w:rsidR="00E94C57" w:rsidRDefault="00E94C57" w:rsidP="00E94C57">
      <w:pPr>
        <w:numPr>
          <w:ilvl w:val="0"/>
          <w:numId w:val="23"/>
        </w:numPr>
        <w:tabs>
          <w:tab w:val="left" w:pos="426"/>
        </w:tabs>
        <w:spacing w:line="260" w:lineRule="exact"/>
        <w:ind w:left="426" w:hanging="425"/>
        <w:jc w:val="both"/>
        <w:rPr>
          <w:rFonts w:ascii="Arial" w:hAnsi="Arial" w:cs="Arial"/>
          <w:color w:val="00000A"/>
          <w:sz w:val="22"/>
          <w:szCs w:val="22"/>
          <w:lang w:eastAsia="zh-CN" w:bidi="hi-IN"/>
        </w:rPr>
      </w:pPr>
      <w:r w:rsidRPr="00E94C57">
        <w:rPr>
          <w:rFonts w:ascii="Arial" w:hAnsi="Arial" w:cs="Arial"/>
          <w:color w:val="00000A"/>
          <w:sz w:val="22"/>
          <w:szCs w:val="22"/>
          <w:lang w:eastAsia="zh-CN" w:bidi="hi-IN"/>
        </w:rPr>
        <w:t>Zleceniobiorca oświadcza, iż zapoznał się z umieszczonym na stronie internetowej www.zpmkolobrzeg.pl Regulaminem Portu Handlowego oraz instrukcją BHP</w:t>
      </w:r>
      <w:r w:rsidR="00E67206">
        <w:rPr>
          <w:rFonts w:ascii="Arial" w:hAnsi="Arial" w:cs="Arial"/>
          <w:color w:val="00000A"/>
          <w:sz w:val="22"/>
          <w:szCs w:val="22"/>
          <w:lang w:eastAsia="zh-CN" w:bidi="hi-IN"/>
        </w:rPr>
        <w:t>,</w:t>
      </w:r>
      <w:r w:rsidRPr="00E94C57">
        <w:rPr>
          <w:rFonts w:ascii="Arial" w:hAnsi="Arial" w:cs="Arial"/>
          <w:color w:val="00000A"/>
          <w:sz w:val="22"/>
          <w:szCs w:val="22"/>
          <w:lang w:eastAsia="zh-CN" w:bidi="hi-IN"/>
        </w:rPr>
        <w:t xml:space="preserve"> instrukcją bezpieczeństwa pożarowego, i zobowiązuje się do ich przestrzegania. </w:t>
      </w:r>
    </w:p>
    <w:p w14:paraId="1AB9850C" w14:textId="7B41012E" w:rsidR="00E94C57" w:rsidRDefault="00E94C57" w:rsidP="00E94C57">
      <w:pPr>
        <w:numPr>
          <w:ilvl w:val="0"/>
          <w:numId w:val="23"/>
        </w:numPr>
        <w:tabs>
          <w:tab w:val="left" w:pos="426"/>
        </w:tabs>
        <w:spacing w:line="260" w:lineRule="exact"/>
        <w:ind w:left="426" w:hanging="425"/>
        <w:jc w:val="both"/>
        <w:rPr>
          <w:rFonts w:ascii="Arial" w:hAnsi="Arial" w:cs="Arial"/>
          <w:color w:val="00000A"/>
          <w:sz w:val="22"/>
          <w:szCs w:val="22"/>
          <w:lang w:eastAsia="zh-CN" w:bidi="hi-IN"/>
        </w:rPr>
      </w:pPr>
      <w:r w:rsidRPr="00E94C57">
        <w:rPr>
          <w:rFonts w:ascii="Arial" w:hAnsi="Arial" w:cs="Arial"/>
          <w:color w:val="00000A"/>
          <w:sz w:val="22"/>
          <w:szCs w:val="22"/>
          <w:lang w:eastAsia="zh-CN" w:bidi="hi-IN"/>
        </w:rPr>
        <w:t xml:space="preserve">Zleceniobiorca oświadcza, że znane mu są przepisy dotyczące zapewnienia bezpieczeństwa osób w związku z usługami świadczonymi w ramach niniejszej umowy oraz zobowiązuje się do ich przestrzegania w całym okresie umownym. </w:t>
      </w:r>
    </w:p>
    <w:p w14:paraId="5A31DBA0" w14:textId="0793EC71" w:rsidR="00E94C57" w:rsidRPr="00E94C57" w:rsidRDefault="00E94C57" w:rsidP="00E94C57">
      <w:pPr>
        <w:numPr>
          <w:ilvl w:val="0"/>
          <w:numId w:val="23"/>
        </w:numPr>
        <w:tabs>
          <w:tab w:val="left" w:pos="426"/>
        </w:tabs>
        <w:spacing w:line="260" w:lineRule="exact"/>
        <w:ind w:left="426" w:hanging="425"/>
        <w:jc w:val="both"/>
        <w:rPr>
          <w:rFonts w:ascii="Arial" w:hAnsi="Arial" w:cs="Arial"/>
          <w:color w:val="00000A"/>
          <w:sz w:val="22"/>
          <w:szCs w:val="22"/>
          <w:lang w:eastAsia="zh-CN" w:bidi="hi-IN"/>
        </w:rPr>
      </w:pPr>
      <w:r w:rsidRPr="00E94C57">
        <w:rPr>
          <w:rFonts w:ascii="Arial" w:hAnsi="Arial" w:cs="Arial"/>
          <w:color w:val="00000A"/>
          <w:sz w:val="22"/>
          <w:szCs w:val="22"/>
          <w:lang w:eastAsia="zh-CN" w:bidi="hi-IN"/>
        </w:rPr>
        <w:t xml:space="preserve">Zleceniobiorca we własnym zakresie odpowiada za zapoznanie osób, które skieruje do realizacji niniejszej umowy z aktualnymi Regulaminem Portu Handlowego, instrukcjami, oraz zasadami niniejszy umowy. </w:t>
      </w:r>
    </w:p>
    <w:p w14:paraId="5071CB6C" w14:textId="41FF7A2F" w:rsidR="008231F6" w:rsidRPr="00DF2524" w:rsidRDefault="00101502" w:rsidP="00B43EA1">
      <w:pPr>
        <w:numPr>
          <w:ilvl w:val="0"/>
          <w:numId w:val="23"/>
        </w:numPr>
        <w:spacing w:line="260" w:lineRule="exact"/>
        <w:ind w:left="426" w:hanging="426"/>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lastRenderedPageBreak/>
        <w:t>Zleceniobiorca</w:t>
      </w:r>
      <w:r w:rsidR="008231F6" w:rsidRPr="00DF2524">
        <w:rPr>
          <w:rFonts w:ascii="Arial" w:hAnsi="Arial" w:cs="Arial"/>
          <w:color w:val="00000A"/>
          <w:sz w:val="22"/>
          <w:szCs w:val="22"/>
          <w:lang w:eastAsia="zh-CN" w:bidi="hi-IN"/>
        </w:rPr>
        <w:t xml:space="preserve"> jest odpowiedzialny za wszelkie uszkodzenia jakiegokolwiek rodzaju spowodowane przez niego lub podmioty, za które ponosi odpowiedzialność podczas wykonywania usług</w:t>
      </w:r>
      <w:r w:rsidR="008E5B8C" w:rsidRPr="00DF2524">
        <w:rPr>
          <w:rFonts w:ascii="Arial" w:hAnsi="Arial" w:cs="Arial"/>
          <w:color w:val="00000A"/>
          <w:sz w:val="22"/>
          <w:szCs w:val="22"/>
          <w:lang w:eastAsia="zh-CN" w:bidi="hi-IN"/>
        </w:rPr>
        <w:t xml:space="preserve">. </w:t>
      </w:r>
      <w:r w:rsidRPr="00DF2524">
        <w:rPr>
          <w:rFonts w:ascii="Arial" w:hAnsi="Arial" w:cs="Arial"/>
          <w:color w:val="00000A"/>
          <w:sz w:val="22"/>
          <w:szCs w:val="22"/>
          <w:lang w:eastAsia="zh-CN" w:bidi="hi-IN"/>
        </w:rPr>
        <w:t>Zleceniobiorca</w:t>
      </w:r>
      <w:r w:rsidR="008231F6" w:rsidRPr="00DF2524">
        <w:rPr>
          <w:rFonts w:ascii="Arial" w:hAnsi="Arial" w:cs="Arial"/>
          <w:color w:val="00000A"/>
          <w:sz w:val="22"/>
          <w:szCs w:val="22"/>
          <w:lang w:eastAsia="zh-CN" w:bidi="hi-IN"/>
        </w:rPr>
        <w:t xml:space="preserve"> niezwłocznie naprawi wszelkie powstałe uszkodzenia na własny koszt.</w:t>
      </w:r>
    </w:p>
    <w:p w14:paraId="68932B42" w14:textId="1CCBDD46" w:rsidR="005B783F" w:rsidRDefault="005B783F" w:rsidP="00B43EA1">
      <w:pPr>
        <w:pStyle w:val="Akapitzlist"/>
        <w:numPr>
          <w:ilvl w:val="0"/>
          <w:numId w:val="23"/>
        </w:numPr>
        <w:tabs>
          <w:tab w:val="left" w:pos="993"/>
        </w:tabs>
        <w:suppressAutoHyphens w:val="0"/>
        <w:spacing w:line="260" w:lineRule="exact"/>
        <w:ind w:left="426" w:hanging="426"/>
        <w:jc w:val="both"/>
        <w:rPr>
          <w:rFonts w:ascii="Arial" w:eastAsia="Arial" w:hAnsi="Arial" w:cs="Arial"/>
          <w:sz w:val="22"/>
          <w:szCs w:val="22"/>
        </w:rPr>
      </w:pPr>
      <w:r w:rsidRPr="00DF2524">
        <w:rPr>
          <w:rFonts w:ascii="Arial" w:eastAsia="Arial" w:hAnsi="Arial" w:cs="Arial"/>
          <w:sz w:val="22"/>
          <w:szCs w:val="22"/>
        </w:rPr>
        <w:t xml:space="preserve">Zleceniobiorca zobowiązany jest do utrzymywania czystości </w:t>
      </w:r>
      <w:r w:rsidR="0039479F" w:rsidRPr="00DF2524">
        <w:rPr>
          <w:rFonts w:ascii="Arial" w:eastAsia="Arial" w:hAnsi="Arial" w:cs="Arial"/>
          <w:sz w:val="22"/>
          <w:szCs w:val="22"/>
        </w:rPr>
        <w:t>na terenie Portu Kołobrzeg</w:t>
      </w:r>
      <w:r w:rsidR="009F7DB4" w:rsidRPr="00DF2524">
        <w:rPr>
          <w:rFonts w:ascii="Arial" w:eastAsia="Arial" w:hAnsi="Arial" w:cs="Arial"/>
          <w:sz w:val="22"/>
          <w:szCs w:val="22"/>
        </w:rPr>
        <w:t xml:space="preserve"> </w:t>
      </w:r>
      <w:r w:rsidR="000A5892">
        <w:rPr>
          <w:rFonts w:ascii="Arial" w:eastAsia="Arial" w:hAnsi="Arial" w:cs="Arial"/>
          <w:sz w:val="22"/>
          <w:szCs w:val="22"/>
        </w:rPr>
        <w:br/>
      </w:r>
      <w:r w:rsidRPr="00DF2524">
        <w:rPr>
          <w:rFonts w:ascii="Arial" w:eastAsia="Arial" w:hAnsi="Arial" w:cs="Arial"/>
          <w:sz w:val="22"/>
          <w:szCs w:val="22"/>
        </w:rPr>
        <w:t>w obrębie wykonywanego zlecenia</w:t>
      </w:r>
      <w:r w:rsidR="0039479F" w:rsidRPr="00DF2524">
        <w:rPr>
          <w:rFonts w:ascii="Arial" w:eastAsia="Arial" w:hAnsi="Arial" w:cs="Arial"/>
          <w:sz w:val="22"/>
          <w:szCs w:val="22"/>
        </w:rPr>
        <w:t xml:space="preserve"> oraz w przedmiocie korzystania, o którym mowa</w:t>
      </w:r>
      <w:r w:rsidR="009F7DB4" w:rsidRPr="00DF2524">
        <w:rPr>
          <w:rFonts w:ascii="Arial" w:eastAsia="Arial" w:hAnsi="Arial" w:cs="Arial"/>
          <w:sz w:val="22"/>
          <w:szCs w:val="22"/>
        </w:rPr>
        <w:t xml:space="preserve"> </w:t>
      </w:r>
      <w:r w:rsidR="0039479F" w:rsidRPr="00DF2524">
        <w:rPr>
          <w:rFonts w:ascii="Arial" w:eastAsia="Arial" w:hAnsi="Arial" w:cs="Arial"/>
          <w:sz w:val="22"/>
          <w:szCs w:val="22"/>
        </w:rPr>
        <w:t>w §</w:t>
      </w:r>
      <w:r w:rsidR="00C84AE4" w:rsidRPr="00DF2524">
        <w:rPr>
          <w:rFonts w:ascii="Arial" w:eastAsia="Arial" w:hAnsi="Arial" w:cs="Arial"/>
          <w:sz w:val="22"/>
          <w:szCs w:val="22"/>
        </w:rPr>
        <w:t>6</w:t>
      </w:r>
      <w:r w:rsidR="0039479F" w:rsidRPr="00DF2524">
        <w:rPr>
          <w:rFonts w:ascii="Arial" w:eastAsia="Arial" w:hAnsi="Arial" w:cs="Arial"/>
          <w:sz w:val="22"/>
          <w:szCs w:val="22"/>
        </w:rPr>
        <w:t xml:space="preserve"> ust. </w:t>
      </w:r>
      <w:r w:rsidR="00A05877" w:rsidRPr="00DF2524">
        <w:rPr>
          <w:rFonts w:ascii="Arial" w:eastAsia="Arial" w:hAnsi="Arial" w:cs="Arial"/>
          <w:sz w:val="22"/>
          <w:szCs w:val="22"/>
        </w:rPr>
        <w:t>1</w:t>
      </w:r>
      <w:r w:rsidRPr="00DF2524">
        <w:rPr>
          <w:rFonts w:ascii="Arial" w:eastAsia="Arial" w:hAnsi="Arial" w:cs="Arial"/>
          <w:sz w:val="22"/>
          <w:szCs w:val="22"/>
        </w:rPr>
        <w:t xml:space="preserve">. Utrzymywanie czystości polega w szczególności na zamiataniu oraz usuwaniu na bieżąco wszelkich odpadów, w tym pozostałości ładunkowych po czynnościach przeprowadzanych przez Zleceniobiorcę. Jeżeli Zleceniobiorca nie będzie wykonywać wskazanego powyżej obowiązku utrzymania czystości, będzie on obciążony kosztami wykonania przez Zleceniodawcę czynności niezbędnych do utrzymania czystości. </w:t>
      </w:r>
    </w:p>
    <w:p w14:paraId="3B9DB836" w14:textId="5723CCC3" w:rsidR="00431D89" w:rsidRPr="00DF2524" w:rsidRDefault="00431D89" w:rsidP="00B43EA1">
      <w:pPr>
        <w:pStyle w:val="Akapitzlist"/>
        <w:numPr>
          <w:ilvl w:val="0"/>
          <w:numId w:val="23"/>
        </w:numPr>
        <w:tabs>
          <w:tab w:val="left" w:pos="993"/>
        </w:tabs>
        <w:suppressAutoHyphens w:val="0"/>
        <w:spacing w:line="260" w:lineRule="exact"/>
        <w:ind w:left="426" w:hanging="426"/>
        <w:jc w:val="both"/>
        <w:rPr>
          <w:rFonts w:ascii="Arial" w:eastAsia="Arial" w:hAnsi="Arial" w:cs="Arial"/>
          <w:sz w:val="22"/>
          <w:szCs w:val="22"/>
        </w:rPr>
      </w:pPr>
      <w:r>
        <w:rPr>
          <w:rFonts w:ascii="Arial" w:eastAsia="Arial" w:hAnsi="Arial" w:cs="Arial"/>
          <w:sz w:val="22"/>
          <w:szCs w:val="22"/>
        </w:rPr>
        <w:t xml:space="preserve">Zleceniobiorca jest zobowiązany do </w:t>
      </w:r>
      <w:r w:rsidR="007376CD">
        <w:rPr>
          <w:rFonts w:ascii="Arial" w:eastAsia="Arial" w:hAnsi="Arial" w:cs="Arial"/>
          <w:sz w:val="22"/>
          <w:szCs w:val="22"/>
        </w:rPr>
        <w:t xml:space="preserve"> </w:t>
      </w:r>
      <w:r w:rsidR="004E2AC9">
        <w:rPr>
          <w:rFonts w:ascii="Arial" w:eastAsia="Arial" w:hAnsi="Arial" w:cs="Arial"/>
          <w:sz w:val="22"/>
          <w:szCs w:val="22"/>
        </w:rPr>
        <w:t>zagospodarowania</w:t>
      </w:r>
      <w:r>
        <w:rPr>
          <w:rFonts w:ascii="Arial" w:eastAsia="Arial" w:hAnsi="Arial" w:cs="Arial"/>
          <w:sz w:val="22"/>
          <w:szCs w:val="22"/>
        </w:rPr>
        <w:t>,</w:t>
      </w:r>
      <w:r w:rsidRPr="00431D89">
        <w:rPr>
          <w:rFonts w:ascii="Arial" w:eastAsia="Arial" w:hAnsi="Arial" w:cs="Arial"/>
          <w:sz w:val="22"/>
          <w:szCs w:val="22"/>
        </w:rPr>
        <w:t xml:space="preserve"> </w:t>
      </w:r>
      <w:r>
        <w:rPr>
          <w:rFonts w:ascii="Arial" w:eastAsia="Arial" w:hAnsi="Arial" w:cs="Arial"/>
          <w:sz w:val="22"/>
          <w:szCs w:val="22"/>
        </w:rPr>
        <w:t xml:space="preserve">na własny koszt, odpadów </w:t>
      </w:r>
      <w:r w:rsidR="004E2AC9">
        <w:rPr>
          <w:rFonts w:ascii="Arial" w:eastAsia="Arial" w:hAnsi="Arial" w:cs="Arial"/>
          <w:sz w:val="22"/>
          <w:szCs w:val="22"/>
        </w:rPr>
        <w:t xml:space="preserve"> </w:t>
      </w:r>
      <w:proofErr w:type="spellStart"/>
      <w:r w:rsidR="004E2AC9">
        <w:rPr>
          <w:rFonts w:ascii="Arial" w:eastAsia="Arial" w:hAnsi="Arial" w:cs="Arial"/>
          <w:sz w:val="22"/>
          <w:szCs w:val="22"/>
        </w:rPr>
        <w:t>poładunkowych</w:t>
      </w:r>
      <w:proofErr w:type="spellEnd"/>
      <w:r w:rsidR="004E2AC9">
        <w:rPr>
          <w:rFonts w:ascii="Arial" w:eastAsia="Arial" w:hAnsi="Arial" w:cs="Arial"/>
          <w:sz w:val="22"/>
          <w:szCs w:val="22"/>
        </w:rPr>
        <w:t xml:space="preserve"> oraz </w:t>
      </w:r>
      <w:r w:rsidR="00FD0CB3">
        <w:rPr>
          <w:rFonts w:ascii="Arial" w:eastAsia="Arial" w:hAnsi="Arial" w:cs="Arial"/>
          <w:sz w:val="22"/>
          <w:szCs w:val="22"/>
        </w:rPr>
        <w:t xml:space="preserve">odpadów </w:t>
      </w:r>
      <w:r w:rsidR="004E2AC9">
        <w:rPr>
          <w:rFonts w:ascii="Arial" w:eastAsia="Arial" w:hAnsi="Arial" w:cs="Arial"/>
          <w:sz w:val="22"/>
          <w:szCs w:val="22"/>
        </w:rPr>
        <w:t>powstałych w wyniku świadczenia usług na terenie portu</w:t>
      </w:r>
      <w:r w:rsidR="007061A8">
        <w:rPr>
          <w:rFonts w:ascii="Arial" w:eastAsia="Arial" w:hAnsi="Arial" w:cs="Arial"/>
          <w:sz w:val="22"/>
          <w:szCs w:val="22"/>
        </w:rPr>
        <w:t>, zarówno tych zleconych przez Zleceniodawcę, jak również wynikając</w:t>
      </w:r>
      <w:r w:rsidR="00CA5590">
        <w:rPr>
          <w:rFonts w:ascii="Arial" w:eastAsia="Arial" w:hAnsi="Arial" w:cs="Arial"/>
          <w:sz w:val="22"/>
          <w:szCs w:val="22"/>
        </w:rPr>
        <w:t>ych</w:t>
      </w:r>
      <w:r w:rsidR="007061A8">
        <w:rPr>
          <w:rFonts w:ascii="Arial" w:eastAsia="Arial" w:hAnsi="Arial" w:cs="Arial"/>
          <w:sz w:val="22"/>
          <w:szCs w:val="22"/>
        </w:rPr>
        <w:t xml:space="preserve"> z obsługi ładunków Zleceniobiorcy. Zagospodarowanie odpadów po przeładunkach drewna (kora) oraz ładunków, które nie spełniają swojej funkcji</w:t>
      </w:r>
      <w:r w:rsidR="00D307FA">
        <w:rPr>
          <w:rFonts w:ascii="Arial" w:eastAsia="Arial" w:hAnsi="Arial" w:cs="Arial"/>
          <w:sz w:val="22"/>
          <w:szCs w:val="22"/>
        </w:rPr>
        <w:t xml:space="preserve"> h</w:t>
      </w:r>
      <w:r w:rsidR="00ED1C42">
        <w:rPr>
          <w:rFonts w:ascii="Arial" w:eastAsia="Arial" w:hAnsi="Arial" w:cs="Arial"/>
          <w:sz w:val="22"/>
          <w:szCs w:val="22"/>
        </w:rPr>
        <w:t>andlowej</w:t>
      </w:r>
      <w:r w:rsidR="007061A8">
        <w:rPr>
          <w:rFonts w:ascii="Arial" w:eastAsia="Arial" w:hAnsi="Arial" w:cs="Arial"/>
          <w:sz w:val="22"/>
          <w:szCs w:val="22"/>
        </w:rPr>
        <w:t xml:space="preserve"> leży po stronie gestora ładunku.</w:t>
      </w:r>
    </w:p>
    <w:p w14:paraId="67F0342A" w14:textId="595B59A7" w:rsidR="007F7321" w:rsidRPr="00DF2524" w:rsidRDefault="00035BE9" w:rsidP="00B43EA1">
      <w:pPr>
        <w:numPr>
          <w:ilvl w:val="0"/>
          <w:numId w:val="23"/>
        </w:numPr>
        <w:spacing w:line="260" w:lineRule="exact"/>
        <w:ind w:left="426" w:hanging="426"/>
        <w:jc w:val="both"/>
        <w:rPr>
          <w:rFonts w:ascii="Arial" w:hAnsi="Arial" w:cs="Arial"/>
          <w:color w:val="00000A"/>
          <w:sz w:val="22"/>
          <w:szCs w:val="22"/>
          <w:lang w:eastAsia="zh-CN" w:bidi="hi-IN"/>
        </w:rPr>
      </w:pPr>
      <w:r w:rsidRPr="00DF2524">
        <w:rPr>
          <w:rFonts w:ascii="Arial" w:hAnsi="Arial" w:cs="Arial"/>
          <w:sz w:val="22"/>
          <w:szCs w:val="22"/>
        </w:rPr>
        <w:t>Zleceniobiorca</w:t>
      </w:r>
      <w:r w:rsidR="007F1EA6" w:rsidRPr="00DF2524">
        <w:rPr>
          <w:rFonts w:ascii="Arial" w:hAnsi="Arial" w:cs="Arial"/>
          <w:sz w:val="22"/>
          <w:szCs w:val="22"/>
        </w:rPr>
        <w:t xml:space="preserve"> będzie się stosował do wszelkich poleceń i instrukcji pracowników </w:t>
      </w:r>
      <w:r w:rsidR="00752EDA" w:rsidRPr="00DF2524">
        <w:rPr>
          <w:rFonts w:ascii="Arial" w:hAnsi="Arial" w:cs="Arial"/>
          <w:sz w:val="22"/>
          <w:szCs w:val="22"/>
        </w:rPr>
        <w:t xml:space="preserve">podmiotu </w:t>
      </w:r>
      <w:r w:rsidR="007F1EA6" w:rsidRPr="00DF2524">
        <w:rPr>
          <w:rFonts w:ascii="Arial" w:hAnsi="Arial" w:cs="Arial"/>
          <w:sz w:val="22"/>
          <w:szCs w:val="22"/>
        </w:rPr>
        <w:t>świadczące</w:t>
      </w:r>
      <w:r w:rsidR="00752EDA" w:rsidRPr="00DF2524">
        <w:rPr>
          <w:rFonts w:ascii="Arial" w:hAnsi="Arial" w:cs="Arial"/>
          <w:sz w:val="22"/>
          <w:szCs w:val="22"/>
        </w:rPr>
        <w:t>go</w:t>
      </w:r>
      <w:r w:rsidR="007F1EA6" w:rsidRPr="00DF2524">
        <w:rPr>
          <w:rFonts w:ascii="Arial" w:hAnsi="Arial" w:cs="Arial"/>
          <w:sz w:val="22"/>
          <w:szCs w:val="22"/>
        </w:rPr>
        <w:t xml:space="preserve"> usługi ochrony portu, wynikających z przepisów prawa czy dokumentów wewnętrznych </w:t>
      </w:r>
      <w:r w:rsidRPr="00DF2524">
        <w:rPr>
          <w:rFonts w:ascii="Arial" w:hAnsi="Arial" w:cs="Arial"/>
          <w:sz w:val="22"/>
          <w:szCs w:val="22"/>
        </w:rPr>
        <w:t>Zleceniodawcy.</w:t>
      </w:r>
      <w:r w:rsidR="007F1EA6" w:rsidRPr="00DF2524">
        <w:rPr>
          <w:rFonts w:ascii="Arial" w:hAnsi="Arial" w:cs="Arial"/>
          <w:sz w:val="22"/>
          <w:szCs w:val="22"/>
        </w:rPr>
        <w:t xml:space="preserve"> </w:t>
      </w:r>
      <w:r w:rsidRPr="00DF2524">
        <w:rPr>
          <w:rFonts w:ascii="Arial" w:hAnsi="Arial" w:cs="Arial"/>
          <w:sz w:val="22"/>
          <w:szCs w:val="22"/>
        </w:rPr>
        <w:t>Zleceniobiorca</w:t>
      </w:r>
      <w:r w:rsidR="001158A6" w:rsidRPr="00DF2524">
        <w:rPr>
          <w:rFonts w:ascii="Arial" w:hAnsi="Arial" w:cs="Arial"/>
          <w:sz w:val="22"/>
          <w:szCs w:val="22"/>
        </w:rPr>
        <w:t xml:space="preserve"> </w:t>
      </w:r>
      <w:r w:rsidR="007F1EA6" w:rsidRPr="00DF2524">
        <w:rPr>
          <w:rFonts w:ascii="Arial" w:hAnsi="Arial" w:cs="Arial"/>
          <w:sz w:val="22"/>
          <w:szCs w:val="22"/>
        </w:rPr>
        <w:t>oświadcza, iż został poinformowany, iż Port Handlowy</w:t>
      </w:r>
      <w:r w:rsidR="00A2478E" w:rsidRPr="00DF2524">
        <w:rPr>
          <w:rFonts w:ascii="Arial" w:hAnsi="Arial" w:cs="Arial"/>
          <w:sz w:val="22"/>
          <w:szCs w:val="22"/>
        </w:rPr>
        <w:t xml:space="preserve">, </w:t>
      </w:r>
      <w:r w:rsidR="004A28B1" w:rsidRPr="00DF2524">
        <w:rPr>
          <w:rFonts w:ascii="Arial" w:hAnsi="Arial" w:cs="Arial"/>
          <w:sz w:val="22"/>
          <w:szCs w:val="22"/>
        </w:rPr>
        <w:t>gdzie</w:t>
      </w:r>
      <w:r w:rsidR="009F06BB" w:rsidRPr="00DF2524">
        <w:rPr>
          <w:rFonts w:ascii="Arial" w:hAnsi="Arial" w:cs="Arial"/>
          <w:sz w:val="22"/>
          <w:szCs w:val="22"/>
        </w:rPr>
        <w:t xml:space="preserve"> będzie świadczył usługi przeładunkowe</w:t>
      </w:r>
      <w:r w:rsidR="007F1EA6" w:rsidRPr="00DF2524">
        <w:rPr>
          <w:rFonts w:ascii="Arial" w:hAnsi="Arial" w:cs="Arial"/>
          <w:sz w:val="22"/>
          <w:szCs w:val="22"/>
        </w:rPr>
        <w:t>,</w:t>
      </w:r>
      <w:r w:rsidR="004A28B1" w:rsidRPr="00DF2524">
        <w:rPr>
          <w:rFonts w:ascii="Arial" w:hAnsi="Arial" w:cs="Arial"/>
          <w:sz w:val="22"/>
          <w:szCs w:val="22"/>
        </w:rPr>
        <w:t xml:space="preserve"> </w:t>
      </w:r>
      <w:r w:rsidR="00A2478E" w:rsidRPr="00DF2524">
        <w:rPr>
          <w:rFonts w:ascii="Arial" w:hAnsi="Arial" w:cs="Arial"/>
          <w:sz w:val="22"/>
          <w:szCs w:val="22"/>
        </w:rPr>
        <w:t>jest</w:t>
      </w:r>
      <w:r w:rsidR="007F1EA6" w:rsidRPr="00DF2524">
        <w:rPr>
          <w:rFonts w:ascii="Arial" w:hAnsi="Arial" w:cs="Arial"/>
          <w:sz w:val="22"/>
          <w:szCs w:val="22"/>
        </w:rPr>
        <w:t xml:space="preserve"> obiekt</w:t>
      </w:r>
      <w:r w:rsidR="00A2478E" w:rsidRPr="00DF2524">
        <w:rPr>
          <w:rFonts w:ascii="Arial" w:hAnsi="Arial" w:cs="Arial"/>
          <w:sz w:val="22"/>
          <w:szCs w:val="22"/>
        </w:rPr>
        <w:t>em</w:t>
      </w:r>
      <w:r w:rsidR="007F1EA6" w:rsidRPr="00DF2524">
        <w:rPr>
          <w:rFonts w:ascii="Arial" w:hAnsi="Arial" w:cs="Arial"/>
          <w:sz w:val="22"/>
          <w:szCs w:val="22"/>
        </w:rPr>
        <w:t xml:space="preserve"> portowym </w:t>
      </w:r>
      <w:r w:rsidR="00E20F25">
        <w:rPr>
          <w:rFonts w:ascii="Arial" w:hAnsi="Arial" w:cs="Arial"/>
          <w:sz w:val="22"/>
          <w:szCs w:val="22"/>
        </w:rPr>
        <w:br/>
      </w:r>
      <w:r w:rsidR="007F1EA6" w:rsidRPr="00DF2524">
        <w:rPr>
          <w:rFonts w:ascii="Arial" w:hAnsi="Arial" w:cs="Arial"/>
          <w:sz w:val="22"/>
          <w:szCs w:val="22"/>
        </w:rPr>
        <w:t>w rozumieniu Kodeksu ISPS.</w:t>
      </w:r>
    </w:p>
    <w:p w14:paraId="5311F170" w14:textId="6A093C81" w:rsidR="00883E48" w:rsidRPr="00DF2524" w:rsidRDefault="00D004F6" w:rsidP="00B43EA1">
      <w:pPr>
        <w:numPr>
          <w:ilvl w:val="0"/>
          <w:numId w:val="23"/>
        </w:numPr>
        <w:shd w:val="clear" w:color="auto" w:fill="FFFFFF"/>
        <w:tabs>
          <w:tab w:val="left" w:pos="426"/>
        </w:tabs>
        <w:suppressAutoHyphens w:val="0"/>
        <w:spacing w:line="260" w:lineRule="exact"/>
        <w:ind w:left="426" w:hanging="426"/>
        <w:jc w:val="both"/>
        <w:rPr>
          <w:rFonts w:ascii="Arial" w:hAnsi="Arial" w:cs="Arial"/>
          <w:sz w:val="22"/>
          <w:szCs w:val="22"/>
        </w:rPr>
      </w:pPr>
      <w:r w:rsidRPr="00DF2524">
        <w:rPr>
          <w:rFonts w:ascii="Arial" w:hAnsi="Arial" w:cs="Arial"/>
          <w:sz w:val="22"/>
          <w:szCs w:val="22"/>
          <w:lang w:eastAsia="pl-PL"/>
        </w:rPr>
        <w:t xml:space="preserve">Zleceniobiorca zobowiązuje się do podejmowania wszelkich czynności niezbędnych  dla zabezpieczenia interesów Zleceniodawcy odnośnie przeładunków, załadunków </w:t>
      </w:r>
      <w:r w:rsidR="00A05877" w:rsidRPr="00DF2524">
        <w:rPr>
          <w:rFonts w:ascii="Arial" w:hAnsi="Arial" w:cs="Arial"/>
          <w:sz w:val="22"/>
          <w:szCs w:val="22"/>
          <w:lang w:eastAsia="pl-PL"/>
        </w:rPr>
        <w:br/>
      </w:r>
      <w:r w:rsidRPr="00DF2524">
        <w:rPr>
          <w:rFonts w:ascii="Arial" w:hAnsi="Arial" w:cs="Arial"/>
          <w:sz w:val="22"/>
          <w:szCs w:val="22"/>
          <w:lang w:eastAsia="pl-PL"/>
        </w:rPr>
        <w:t>i rozładunków</w:t>
      </w:r>
      <w:r w:rsidR="00431D89">
        <w:rPr>
          <w:rFonts w:ascii="Arial" w:hAnsi="Arial" w:cs="Arial"/>
          <w:sz w:val="22"/>
          <w:szCs w:val="22"/>
          <w:lang w:eastAsia="pl-PL"/>
        </w:rPr>
        <w:t>.</w:t>
      </w:r>
      <w:r w:rsidR="00DB778A" w:rsidRPr="00DF2524">
        <w:rPr>
          <w:rFonts w:ascii="Arial" w:eastAsia="Arial" w:hAnsi="Arial" w:cs="Arial"/>
          <w:sz w:val="22"/>
          <w:szCs w:val="22"/>
        </w:rPr>
        <w:t xml:space="preserve"> </w:t>
      </w:r>
      <w:r w:rsidR="00883E48" w:rsidRPr="00DF2524">
        <w:rPr>
          <w:rFonts w:ascii="Arial" w:hAnsi="Arial" w:cs="Arial"/>
          <w:sz w:val="22"/>
          <w:szCs w:val="22"/>
        </w:rPr>
        <w:t xml:space="preserve">Zleceniobiorca nie ma prawa dokonywać jakichkolwiek nakładów na </w:t>
      </w:r>
      <w:r w:rsidR="006C71A9" w:rsidRPr="00DF2524">
        <w:rPr>
          <w:rFonts w:ascii="Arial" w:hAnsi="Arial" w:cs="Arial"/>
          <w:sz w:val="22"/>
          <w:szCs w:val="22"/>
        </w:rPr>
        <w:t xml:space="preserve">infrastrukturę </w:t>
      </w:r>
      <w:r w:rsidR="00883E48" w:rsidRPr="00DF2524">
        <w:rPr>
          <w:rFonts w:ascii="Arial" w:hAnsi="Arial" w:cs="Arial"/>
          <w:sz w:val="22"/>
          <w:szCs w:val="22"/>
        </w:rPr>
        <w:t>Portu Kołobrzeg</w:t>
      </w:r>
      <w:r w:rsidR="0083172F" w:rsidRPr="00DF2524">
        <w:rPr>
          <w:rFonts w:ascii="Arial" w:hAnsi="Arial" w:cs="Arial"/>
          <w:sz w:val="22"/>
          <w:szCs w:val="22"/>
        </w:rPr>
        <w:t xml:space="preserve"> bez zlecenia </w:t>
      </w:r>
      <w:r w:rsidR="00A2478E" w:rsidRPr="00DF2524">
        <w:rPr>
          <w:rFonts w:ascii="Arial" w:hAnsi="Arial" w:cs="Arial"/>
          <w:sz w:val="22"/>
          <w:szCs w:val="22"/>
        </w:rPr>
        <w:t xml:space="preserve">lub pisemnej zgody </w:t>
      </w:r>
      <w:r w:rsidR="0083172F" w:rsidRPr="00DF2524">
        <w:rPr>
          <w:rFonts w:ascii="Arial" w:hAnsi="Arial" w:cs="Arial"/>
          <w:sz w:val="22"/>
          <w:szCs w:val="22"/>
        </w:rPr>
        <w:t>ze strony Zleceniodawcy.</w:t>
      </w:r>
    </w:p>
    <w:p w14:paraId="139E98D9" w14:textId="2DB4EDE3" w:rsidR="000D4F1C" w:rsidRPr="00DF2524" w:rsidRDefault="00E20F25" w:rsidP="00B43EA1">
      <w:pPr>
        <w:numPr>
          <w:ilvl w:val="0"/>
          <w:numId w:val="23"/>
        </w:numPr>
        <w:shd w:val="clear" w:color="auto" w:fill="FFFFFF"/>
        <w:tabs>
          <w:tab w:val="left" w:pos="426"/>
        </w:tabs>
        <w:suppressAutoHyphens w:val="0"/>
        <w:spacing w:line="260" w:lineRule="exact"/>
        <w:ind w:left="426" w:hanging="426"/>
        <w:jc w:val="both"/>
        <w:rPr>
          <w:rFonts w:ascii="Arial" w:hAnsi="Arial" w:cs="Arial"/>
          <w:sz w:val="22"/>
          <w:szCs w:val="22"/>
        </w:rPr>
      </w:pPr>
      <w:r w:rsidRPr="00220C6E">
        <w:rPr>
          <w:rFonts w:ascii="Arial" w:hAnsi="Arial" w:cs="Arial"/>
          <w:sz w:val="22"/>
          <w:szCs w:val="22"/>
        </w:rPr>
        <w:t>Zleceniobiorca zobowiązuje się do</w:t>
      </w:r>
      <w:r w:rsidRPr="00E20F25">
        <w:rPr>
          <w:rFonts w:ascii="Arial" w:hAnsi="Arial" w:cs="Arial"/>
          <w:sz w:val="22"/>
          <w:szCs w:val="22"/>
        </w:rPr>
        <w:t xml:space="preserve"> </w:t>
      </w:r>
      <w:r>
        <w:rPr>
          <w:rFonts w:ascii="Arial" w:hAnsi="Arial" w:cs="Arial"/>
          <w:sz w:val="22"/>
          <w:szCs w:val="22"/>
        </w:rPr>
        <w:t>s</w:t>
      </w:r>
      <w:r w:rsidR="000D4F1C" w:rsidRPr="00DF2524">
        <w:rPr>
          <w:rFonts w:ascii="Arial" w:hAnsi="Arial" w:cs="Arial"/>
          <w:sz w:val="22"/>
          <w:szCs w:val="22"/>
        </w:rPr>
        <w:t xml:space="preserve">prawdzenia </w:t>
      </w:r>
      <w:r w:rsidR="00AD6C8C" w:rsidRPr="00DF2524">
        <w:rPr>
          <w:rFonts w:ascii="Arial" w:hAnsi="Arial" w:cs="Arial"/>
          <w:sz w:val="22"/>
          <w:szCs w:val="22"/>
        </w:rPr>
        <w:t>każde</w:t>
      </w:r>
      <w:r w:rsidR="00AD6C8C">
        <w:rPr>
          <w:rFonts w:ascii="Arial" w:hAnsi="Arial" w:cs="Arial"/>
          <w:sz w:val="22"/>
          <w:szCs w:val="22"/>
        </w:rPr>
        <w:t>go</w:t>
      </w:r>
      <w:r w:rsidR="00AD6C8C" w:rsidRPr="00DF2524">
        <w:rPr>
          <w:rFonts w:ascii="Arial" w:hAnsi="Arial" w:cs="Arial"/>
          <w:sz w:val="22"/>
          <w:szCs w:val="22"/>
        </w:rPr>
        <w:t xml:space="preserve"> przesłane</w:t>
      </w:r>
      <w:r w:rsidR="00AD6C8C">
        <w:rPr>
          <w:rFonts w:ascii="Arial" w:hAnsi="Arial" w:cs="Arial"/>
          <w:sz w:val="22"/>
          <w:szCs w:val="22"/>
        </w:rPr>
        <w:t>go</w:t>
      </w:r>
      <w:r w:rsidR="00AD6C8C" w:rsidRPr="00DF2524">
        <w:rPr>
          <w:rFonts w:ascii="Arial" w:hAnsi="Arial" w:cs="Arial"/>
          <w:sz w:val="22"/>
          <w:szCs w:val="22"/>
        </w:rPr>
        <w:t xml:space="preserve"> </w:t>
      </w:r>
      <w:r w:rsidR="000D4F1C" w:rsidRPr="00DF2524">
        <w:rPr>
          <w:rFonts w:ascii="Arial" w:hAnsi="Arial" w:cs="Arial"/>
          <w:sz w:val="22"/>
          <w:szCs w:val="22"/>
        </w:rPr>
        <w:t xml:space="preserve">przez Zleceniodawcę </w:t>
      </w:r>
      <w:r w:rsidR="00AD6C8C">
        <w:rPr>
          <w:rFonts w:ascii="Arial" w:hAnsi="Arial" w:cs="Arial"/>
          <w:sz w:val="22"/>
          <w:szCs w:val="22"/>
        </w:rPr>
        <w:t xml:space="preserve">zapytania </w:t>
      </w:r>
      <w:r w:rsidR="000D4F1C" w:rsidRPr="00DF2524">
        <w:rPr>
          <w:rFonts w:ascii="Arial" w:hAnsi="Arial" w:cs="Arial"/>
          <w:sz w:val="22"/>
          <w:szCs w:val="22"/>
        </w:rPr>
        <w:t xml:space="preserve">w zakresie możliwości </w:t>
      </w:r>
      <w:r w:rsidR="00AD6C8C">
        <w:rPr>
          <w:rFonts w:ascii="Arial" w:hAnsi="Arial" w:cs="Arial"/>
          <w:sz w:val="22"/>
          <w:szCs w:val="22"/>
        </w:rPr>
        <w:t xml:space="preserve"> obsługi nowego ładunku i określenia </w:t>
      </w:r>
      <w:r w:rsidR="000D4F1C" w:rsidRPr="00DF2524">
        <w:rPr>
          <w:rFonts w:ascii="Arial" w:hAnsi="Arial" w:cs="Arial"/>
          <w:sz w:val="22"/>
          <w:szCs w:val="22"/>
        </w:rPr>
        <w:t xml:space="preserve"> raty przeładunkowej</w:t>
      </w:r>
      <w:r w:rsidR="00AD6C8C">
        <w:rPr>
          <w:rFonts w:ascii="Arial" w:hAnsi="Arial" w:cs="Arial"/>
          <w:sz w:val="22"/>
          <w:szCs w:val="22"/>
        </w:rPr>
        <w:t>,</w:t>
      </w:r>
      <w:r w:rsidR="000D4F1C" w:rsidRPr="00DF2524">
        <w:rPr>
          <w:rFonts w:ascii="Arial" w:hAnsi="Arial" w:cs="Arial"/>
          <w:sz w:val="22"/>
          <w:szCs w:val="22"/>
        </w:rPr>
        <w:t xml:space="preserve"> oraz udzielenia odpowiedzi Zleceniodawcy</w:t>
      </w:r>
      <w:r w:rsidR="00AD6C8C">
        <w:rPr>
          <w:rFonts w:ascii="Arial" w:hAnsi="Arial" w:cs="Arial"/>
          <w:sz w:val="22"/>
          <w:szCs w:val="22"/>
        </w:rPr>
        <w:t>,</w:t>
      </w:r>
      <w:r w:rsidR="000D4F1C" w:rsidRPr="00DF2524">
        <w:rPr>
          <w:rFonts w:ascii="Arial" w:hAnsi="Arial" w:cs="Arial"/>
          <w:sz w:val="22"/>
          <w:szCs w:val="22"/>
        </w:rPr>
        <w:t xml:space="preserve"> w najkrótszym możliwych terminie</w:t>
      </w:r>
      <w:r>
        <w:rPr>
          <w:rFonts w:ascii="Arial" w:hAnsi="Arial" w:cs="Arial"/>
          <w:sz w:val="22"/>
          <w:szCs w:val="22"/>
        </w:rPr>
        <w:t>,</w:t>
      </w:r>
      <w:r w:rsidR="004E2AC9">
        <w:rPr>
          <w:rFonts w:ascii="Arial" w:hAnsi="Arial" w:cs="Arial"/>
          <w:sz w:val="22"/>
          <w:szCs w:val="22"/>
        </w:rPr>
        <w:t xml:space="preserve"> lecz nie później niż </w:t>
      </w:r>
      <w:r w:rsidR="00776B75">
        <w:rPr>
          <w:rFonts w:ascii="Arial" w:hAnsi="Arial" w:cs="Arial"/>
          <w:sz w:val="22"/>
          <w:szCs w:val="22"/>
        </w:rPr>
        <w:t xml:space="preserve">w </w:t>
      </w:r>
      <w:r w:rsidR="00896194">
        <w:rPr>
          <w:rFonts w:ascii="Arial" w:hAnsi="Arial" w:cs="Arial"/>
          <w:sz w:val="22"/>
          <w:szCs w:val="22"/>
        </w:rPr>
        <w:t>2 dni robocz</w:t>
      </w:r>
      <w:r w:rsidR="00776B75">
        <w:rPr>
          <w:rFonts w:ascii="Arial" w:hAnsi="Arial" w:cs="Arial"/>
          <w:sz w:val="22"/>
          <w:szCs w:val="22"/>
        </w:rPr>
        <w:t>e</w:t>
      </w:r>
      <w:r w:rsidR="004E2AC9" w:rsidRPr="004E2AC9">
        <w:rPr>
          <w:rFonts w:ascii="Arial" w:hAnsi="Arial" w:cs="Arial"/>
          <w:sz w:val="22"/>
          <w:szCs w:val="22"/>
        </w:rPr>
        <w:t xml:space="preserve"> </w:t>
      </w:r>
      <w:r w:rsidR="004E2AC9" w:rsidRPr="00DF2524">
        <w:rPr>
          <w:rFonts w:ascii="Arial" w:hAnsi="Arial" w:cs="Arial"/>
          <w:sz w:val="22"/>
          <w:szCs w:val="22"/>
        </w:rPr>
        <w:t>od otrzymania</w:t>
      </w:r>
      <w:r w:rsidR="004E2AC9">
        <w:rPr>
          <w:rFonts w:ascii="Arial" w:hAnsi="Arial" w:cs="Arial"/>
          <w:sz w:val="22"/>
          <w:szCs w:val="22"/>
        </w:rPr>
        <w:t xml:space="preserve"> zapytania</w:t>
      </w:r>
      <w:r w:rsidR="000D4F1C" w:rsidRPr="00DF2524">
        <w:rPr>
          <w:rFonts w:ascii="Arial" w:hAnsi="Arial" w:cs="Arial"/>
          <w:sz w:val="22"/>
          <w:szCs w:val="22"/>
        </w:rPr>
        <w:t>.</w:t>
      </w:r>
      <w:r w:rsidR="00AD6C8C">
        <w:rPr>
          <w:rFonts w:ascii="Arial" w:hAnsi="Arial" w:cs="Arial"/>
          <w:sz w:val="22"/>
          <w:szCs w:val="22"/>
        </w:rPr>
        <w:t xml:space="preserve"> W przypadku potwierdzenia przez Zleceniobiorcę możliwości obsługi ładunku, raty przeładunkowe oraz inne istotne warunki realizacji zlecenia zostaną określone w Warunkach Zlecenia, podpisanych przez obie strony.</w:t>
      </w:r>
    </w:p>
    <w:p w14:paraId="677C19DB" w14:textId="4AF5638C" w:rsidR="000D4F1C" w:rsidRPr="00220C6E" w:rsidRDefault="00E20F25" w:rsidP="00B43EA1">
      <w:pPr>
        <w:numPr>
          <w:ilvl w:val="0"/>
          <w:numId w:val="23"/>
        </w:numPr>
        <w:shd w:val="clear" w:color="auto" w:fill="FFFFFF"/>
        <w:tabs>
          <w:tab w:val="left" w:pos="426"/>
        </w:tabs>
        <w:suppressAutoHyphens w:val="0"/>
        <w:spacing w:line="260" w:lineRule="exact"/>
        <w:ind w:left="426" w:hanging="426"/>
        <w:jc w:val="both"/>
        <w:rPr>
          <w:rFonts w:ascii="Arial" w:hAnsi="Arial" w:cs="Arial"/>
          <w:sz w:val="22"/>
          <w:szCs w:val="22"/>
        </w:rPr>
      </w:pPr>
      <w:r w:rsidRPr="00F52AE7">
        <w:rPr>
          <w:rFonts w:ascii="Arial" w:hAnsi="Arial" w:cs="Arial"/>
          <w:sz w:val="22"/>
          <w:szCs w:val="22"/>
        </w:rPr>
        <w:t>Zleceniobiorca zobowiązuje się do</w:t>
      </w:r>
      <w:r w:rsidRPr="00220C6E">
        <w:rPr>
          <w:rFonts w:ascii="Arial" w:hAnsi="Arial" w:cs="Arial"/>
          <w:sz w:val="22"/>
          <w:szCs w:val="22"/>
        </w:rPr>
        <w:t xml:space="preserve"> z</w:t>
      </w:r>
      <w:r w:rsidR="000D4F1C" w:rsidRPr="00220C6E">
        <w:rPr>
          <w:rFonts w:ascii="Arial" w:hAnsi="Arial" w:cs="Arial"/>
          <w:sz w:val="22"/>
          <w:szCs w:val="22"/>
        </w:rPr>
        <w:t>apewnienia bezwzględnej czystości ładunku i do zabezpieczenia go w ten sposób, aby nie stracił swojej wartości handlowej podczas całości procesu przeładunku na statek</w:t>
      </w:r>
      <w:r w:rsidRPr="00220C6E">
        <w:rPr>
          <w:rFonts w:ascii="Arial" w:hAnsi="Arial" w:cs="Arial"/>
          <w:sz w:val="22"/>
          <w:szCs w:val="22"/>
        </w:rPr>
        <w:t>.</w:t>
      </w:r>
    </w:p>
    <w:p w14:paraId="4A075EBA" w14:textId="76E5D498" w:rsidR="00A51C3E" w:rsidRPr="00DF2524" w:rsidRDefault="00A51C3E" w:rsidP="00977561">
      <w:pPr>
        <w:numPr>
          <w:ilvl w:val="0"/>
          <w:numId w:val="23"/>
        </w:numPr>
        <w:shd w:val="clear" w:color="auto" w:fill="FFFFFF"/>
        <w:tabs>
          <w:tab w:val="left" w:pos="426"/>
        </w:tabs>
        <w:suppressAutoHyphens w:val="0"/>
        <w:spacing w:line="260" w:lineRule="exact"/>
        <w:ind w:left="426" w:hanging="426"/>
        <w:jc w:val="both"/>
        <w:rPr>
          <w:rFonts w:ascii="Arial" w:hAnsi="Arial" w:cs="Arial"/>
          <w:sz w:val="22"/>
          <w:szCs w:val="22"/>
        </w:rPr>
      </w:pPr>
      <w:r w:rsidRPr="00220C6E">
        <w:rPr>
          <w:rFonts w:ascii="Arial" w:hAnsi="Arial" w:cs="Arial"/>
          <w:sz w:val="22"/>
          <w:szCs w:val="22"/>
        </w:rPr>
        <w:t xml:space="preserve">Usługi będą świadczone przez </w:t>
      </w:r>
      <w:r w:rsidR="00E20F25" w:rsidRPr="00F52AE7">
        <w:rPr>
          <w:rFonts w:ascii="Arial" w:hAnsi="Arial" w:cs="Arial"/>
          <w:sz w:val="22"/>
          <w:szCs w:val="22"/>
        </w:rPr>
        <w:t>Zleceniobiorcę</w:t>
      </w:r>
      <w:r w:rsidRPr="00DF2524">
        <w:rPr>
          <w:rFonts w:ascii="Arial" w:hAnsi="Arial" w:cs="Arial"/>
          <w:sz w:val="22"/>
          <w:szCs w:val="22"/>
        </w:rPr>
        <w:t xml:space="preserve"> na rzecz Zleceniodawcy we wszystkie dni robocze tygodnia od poniedziałku do piątku, z wyjątkiem dni ustawowo wolnych od pracy, w godzinach od </w:t>
      </w:r>
      <w:r w:rsidR="00996DA0" w:rsidRPr="00DF2524">
        <w:rPr>
          <w:rFonts w:ascii="Arial" w:hAnsi="Arial" w:cs="Arial"/>
          <w:sz w:val="22"/>
          <w:szCs w:val="22"/>
        </w:rPr>
        <w:t>0</w:t>
      </w:r>
      <w:r w:rsidR="00996DA0">
        <w:rPr>
          <w:rFonts w:ascii="Arial" w:hAnsi="Arial" w:cs="Arial"/>
          <w:sz w:val="22"/>
          <w:szCs w:val="22"/>
        </w:rPr>
        <w:t>7</w:t>
      </w:r>
      <w:r w:rsidRPr="00DF2524">
        <w:rPr>
          <w:rFonts w:ascii="Arial" w:hAnsi="Arial" w:cs="Arial"/>
          <w:sz w:val="22"/>
          <w:szCs w:val="22"/>
        </w:rPr>
        <w:t xml:space="preserve">:00 do </w:t>
      </w:r>
      <w:r w:rsidR="00996DA0">
        <w:rPr>
          <w:rFonts w:ascii="Arial" w:hAnsi="Arial" w:cs="Arial"/>
          <w:sz w:val="22"/>
          <w:szCs w:val="22"/>
        </w:rPr>
        <w:t>1</w:t>
      </w:r>
      <w:r w:rsidR="00956E87">
        <w:rPr>
          <w:rFonts w:ascii="Arial" w:hAnsi="Arial" w:cs="Arial"/>
          <w:sz w:val="22"/>
          <w:szCs w:val="22"/>
        </w:rPr>
        <w:t>7</w:t>
      </w:r>
      <w:r w:rsidRPr="00DF2524">
        <w:rPr>
          <w:rFonts w:ascii="Arial" w:hAnsi="Arial" w:cs="Arial"/>
          <w:sz w:val="22"/>
          <w:szCs w:val="22"/>
        </w:rPr>
        <w:t>:00</w:t>
      </w:r>
      <w:r w:rsidR="00996DA0" w:rsidRPr="00996DA0">
        <w:t xml:space="preserve"> </w:t>
      </w:r>
      <w:r w:rsidR="00996DA0" w:rsidRPr="00996DA0">
        <w:rPr>
          <w:rFonts w:ascii="Arial" w:hAnsi="Arial" w:cs="Arial"/>
          <w:sz w:val="22"/>
          <w:szCs w:val="22"/>
        </w:rPr>
        <w:t>w przypadku gdy nie jest obsługiwany żaden statek. Obsługa statku odbywać się będzie w godzinach od 06:00 do 22:00</w:t>
      </w:r>
      <w:r w:rsidR="00CF18F7">
        <w:rPr>
          <w:rFonts w:ascii="Arial" w:hAnsi="Arial" w:cs="Arial"/>
          <w:sz w:val="22"/>
          <w:szCs w:val="22"/>
        </w:rPr>
        <w:t xml:space="preserve">, </w:t>
      </w:r>
      <w:r w:rsidR="00CF18F7" w:rsidRPr="00CF18F7">
        <w:rPr>
          <w:rFonts w:ascii="Arial" w:eastAsia="Calibri" w:hAnsi="Arial" w:cs="Arial"/>
          <w:sz w:val="22"/>
          <w:szCs w:val="22"/>
          <w:lang w:eastAsia="en-US"/>
        </w:rPr>
        <w:t xml:space="preserve">ewentualnie dłużej, </w:t>
      </w:r>
      <w:r w:rsidR="00CF18F7">
        <w:rPr>
          <w:rFonts w:ascii="Arial" w:eastAsia="Calibri" w:hAnsi="Arial" w:cs="Arial"/>
          <w:sz w:val="22"/>
          <w:szCs w:val="22"/>
          <w:lang w:eastAsia="en-US"/>
        </w:rPr>
        <w:br/>
      </w:r>
      <w:r w:rsidR="00CF18F7" w:rsidRPr="00CF18F7">
        <w:rPr>
          <w:rFonts w:ascii="Arial" w:eastAsia="Calibri" w:hAnsi="Arial" w:cs="Arial"/>
          <w:sz w:val="22"/>
          <w:szCs w:val="22"/>
          <w:lang w:eastAsia="en-US"/>
        </w:rPr>
        <w:t xml:space="preserve">w przypadku gdy opóźnienie rozładunku nastąpiło z </w:t>
      </w:r>
      <w:r w:rsidR="00220C6E">
        <w:rPr>
          <w:rFonts w:ascii="Arial" w:eastAsia="Calibri" w:hAnsi="Arial" w:cs="Arial"/>
          <w:sz w:val="22"/>
          <w:szCs w:val="22"/>
          <w:lang w:eastAsia="en-US"/>
        </w:rPr>
        <w:t>przyczyn niezależnych od Zamawiającego</w:t>
      </w:r>
      <w:r w:rsidR="00CF18F7" w:rsidRPr="00CF18F7">
        <w:rPr>
          <w:rFonts w:ascii="Arial" w:eastAsia="Calibri" w:hAnsi="Arial" w:cs="Arial"/>
          <w:sz w:val="22"/>
          <w:szCs w:val="22"/>
          <w:lang w:eastAsia="en-US"/>
        </w:rPr>
        <w:t xml:space="preserve">, bądź jeżeli do dokończenia przeładunku danego dnia pozostało mniej niż 300 </w:t>
      </w:r>
      <w:r w:rsidR="00F52AE7" w:rsidRPr="00CF18F7">
        <w:rPr>
          <w:rFonts w:ascii="Arial" w:eastAsia="Calibri" w:hAnsi="Arial" w:cs="Arial"/>
          <w:sz w:val="22"/>
          <w:szCs w:val="22"/>
          <w:lang w:eastAsia="en-US"/>
        </w:rPr>
        <w:t>ton</w:t>
      </w:r>
      <w:r w:rsidR="00F52AE7" w:rsidRPr="00996DA0">
        <w:rPr>
          <w:rFonts w:ascii="Arial" w:hAnsi="Arial" w:cs="Arial"/>
          <w:sz w:val="22"/>
          <w:szCs w:val="22"/>
        </w:rPr>
        <w:t>. W</w:t>
      </w:r>
      <w:r w:rsidR="00996DA0" w:rsidRPr="00996DA0">
        <w:rPr>
          <w:rFonts w:ascii="Arial" w:hAnsi="Arial" w:cs="Arial"/>
          <w:sz w:val="22"/>
          <w:szCs w:val="22"/>
        </w:rPr>
        <w:t xml:space="preserve"> przypadku znaczącego wzrostu obrotu ładunkami w porcie, Strony zastrzegają sobie możliwość wydłużenia czasu świadczenia usługi przez </w:t>
      </w:r>
      <w:r w:rsidR="00DE1167">
        <w:rPr>
          <w:rFonts w:ascii="Arial" w:hAnsi="Arial" w:cs="Arial"/>
          <w:sz w:val="22"/>
          <w:szCs w:val="22"/>
        </w:rPr>
        <w:t>Zleceniobiorcę</w:t>
      </w:r>
      <w:r w:rsidR="00996DA0" w:rsidRPr="00996DA0">
        <w:rPr>
          <w:rFonts w:ascii="Arial" w:hAnsi="Arial" w:cs="Arial"/>
          <w:sz w:val="22"/>
          <w:szCs w:val="22"/>
        </w:rPr>
        <w:t>, po uprzednim porozumieniu</w:t>
      </w:r>
      <w:r w:rsidR="00722EDB" w:rsidRPr="00DF2524">
        <w:rPr>
          <w:rFonts w:ascii="Arial" w:hAnsi="Arial" w:cs="Arial"/>
          <w:sz w:val="22"/>
          <w:szCs w:val="22"/>
        </w:rPr>
        <w:t>.</w:t>
      </w:r>
      <w:r w:rsidRPr="00DF2524">
        <w:rPr>
          <w:rFonts w:ascii="Arial" w:hAnsi="Arial" w:cs="Arial"/>
          <w:sz w:val="22"/>
          <w:szCs w:val="22"/>
        </w:rPr>
        <w:t xml:space="preserve"> </w:t>
      </w:r>
    </w:p>
    <w:p w14:paraId="3F66B1E4" w14:textId="347CE8BB" w:rsidR="004E2AC9" w:rsidRDefault="00A51C3E" w:rsidP="00B43EA1">
      <w:pPr>
        <w:numPr>
          <w:ilvl w:val="0"/>
          <w:numId w:val="23"/>
        </w:numPr>
        <w:shd w:val="clear" w:color="auto" w:fill="FFFFFF"/>
        <w:tabs>
          <w:tab w:val="left" w:pos="426"/>
        </w:tabs>
        <w:suppressAutoHyphens w:val="0"/>
        <w:spacing w:line="260" w:lineRule="exact"/>
        <w:ind w:left="426" w:hanging="426"/>
        <w:jc w:val="both"/>
        <w:rPr>
          <w:rFonts w:ascii="Arial" w:hAnsi="Arial" w:cs="Arial"/>
          <w:sz w:val="22"/>
          <w:szCs w:val="22"/>
        </w:rPr>
      </w:pPr>
      <w:r w:rsidRPr="00DF2524">
        <w:rPr>
          <w:rFonts w:ascii="Arial" w:hAnsi="Arial" w:cs="Arial"/>
          <w:sz w:val="22"/>
          <w:szCs w:val="22"/>
        </w:rPr>
        <w:t xml:space="preserve">Zleceniobiorca, </w:t>
      </w:r>
      <w:r w:rsidR="006D4856">
        <w:rPr>
          <w:rFonts w:ascii="Arial" w:hAnsi="Arial" w:cs="Arial"/>
          <w:sz w:val="22"/>
          <w:szCs w:val="22"/>
        </w:rPr>
        <w:t>zobowiązuje się do</w:t>
      </w:r>
      <w:r w:rsidRPr="00DF2524">
        <w:rPr>
          <w:rFonts w:ascii="Arial" w:hAnsi="Arial" w:cs="Arial"/>
          <w:sz w:val="22"/>
          <w:szCs w:val="22"/>
        </w:rPr>
        <w:t xml:space="preserve"> świadczenia usług przeładunkowych również w soboty i niedziele. Świadczenie przez Zleceniobiorcę usług przeładunkowych w soboty i niedziele będzie wykonywane</w:t>
      </w:r>
      <w:r w:rsidR="006D4856">
        <w:rPr>
          <w:rFonts w:ascii="Arial" w:hAnsi="Arial" w:cs="Arial"/>
          <w:sz w:val="22"/>
          <w:szCs w:val="22"/>
        </w:rPr>
        <w:t xml:space="preserve"> za dodatkową opłatą,</w:t>
      </w:r>
      <w:r w:rsidRPr="00DF2524">
        <w:rPr>
          <w:rFonts w:ascii="Arial" w:hAnsi="Arial" w:cs="Arial"/>
          <w:sz w:val="22"/>
          <w:szCs w:val="22"/>
        </w:rPr>
        <w:t xml:space="preserve"> </w:t>
      </w:r>
      <w:r w:rsidR="004E2AC9">
        <w:rPr>
          <w:rFonts w:ascii="Arial" w:hAnsi="Arial" w:cs="Arial"/>
          <w:sz w:val="22"/>
          <w:szCs w:val="22"/>
        </w:rPr>
        <w:t>według następujących stawek:</w:t>
      </w:r>
    </w:p>
    <w:p w14:paraId="1F620EB9" w14:textId="77777777" w:rsidR="004E2AC9" w:rsidRDefault="004E2AC9" w:rsidP="004E2AC9">
      <w:pPr>
        <w:shd w:val="clear" w:color="auto" w:fill="FFFFFF"/>
        <w:tabs>
          <w:tab w:val="left" w:pos="426"/>
        </w:tabs>
        <w:suppressAutoHyphens w:val="0"/>
        <w:spacing w:line="260" w:lineRule="exact"/>
        <w:ind w:left="426"/>
        <w:jc w:val="both"/>
        <w:rPr>
          <w:rFonts w:ascii="Arial" w:hAnsi="Arial" w:cs="Arial"/>
          <w:sz w:val="22"/>
          <w:szCs w:val="22"/>
        </w:rPr>
      </w:pPr>
      <w:r>
        <w:rPr>
          <w:rFonts w:ascii="Arial" w:hAnsi="Arial" w:cs="Arial"/>
          <w:sz w:val="22"/>
          <w:szCs w:val="22"/>
        </w:rPr>
        <w:t>– świadczenie usług w soboty 150% stawki ustalonej w Warunkach Zlecenia,</w:t>
      </w:r>
    </w:p>
    <w:p w14:paraId="7FE6281E" w14:textId="18D7F71C" w:rsidR="00A51C3E" w:rsidRPr="00DF2524" w:rsidRDefault="004E2AC9" w:rsidP="00896194">
      <w:pPr>
        <w:shd w:val="clear" w:color="auto" w:fill="FFFFFF"/>
        <w:tabs>
          <w:tab w:val="left" w:pos="426"/>
        </w:tabs>
        <w:suppressAutoHyphens w:val="0"/>
        <w:spacing w:line="260" w:lineRule="exact"/>
        <w:ind w:left="426"/>
        <w:jc w:val="both"/>
        <w:rPr>
          <w:rFonts w:ascii="Arial" w:hAnsi="Arial" w:cs="Arial"/>
          <w:sz w:val="22"/>
          <w:szCs w:val="22"/>
        </w:rPr>
      </w:pPr>
      <w:r>
        <w:rPr>
          <w:rFonts w:ascii="Arial" w:hAnsi="Arial" w:cs="Arial"/>
          <w:sz w:val="22"/>
          <w:szCs w:val="22"/>
        </w:rPr>
        <w:t>– świadczenie usługi w niedziele i święta 175 % stawki ustalonej w Warunkach Zlecenia</w:t>
      </w:r>
      <w:r w:rsidR="00A51C3E" w:rsidRPr="00DF2524">
        <w:rPr>
          <w:rFonts w:ascii="Arial" w:hAnsi="Arial" w:cs="Arial"/>
          <w:sz w:val="22"/>
          <w:szCs w:val="22"/>
        </w:rPr>
        <w:t>.</w:t>
      </w:r>
    </w:p>
    <w:p w14:paraId="33190A44" w14:textId="77777777" w:rsidR="00896194" w:rsidRPr="00896194" w:rsidRDefault="00896194" w:rsidP="00896194">
      <w:pPr>
        <w:pStyle w:val="Akapitzlist"/>
        <w:numPr>
          <w:ilvl w:val="0"/>
          <w:numId w:val="23"/>
        </w:numPr>
        <w:ind w:left="426" w:hanging="426"/>
        <w:jc w:val="both"/>
        <w:rPr>
          <w:rFonts w:ascii="Arial" w:hAnsi="Arial" w:cs="Arial"/>
          <w:sz w:val="22"/>
          <w:szCs w:val="22"/>
        </w:rPr>
      </w:pPr>
      <w:r w:rsidRPr="00896194">
        <w:rPr>
          <w:rFonts w:ascii="Arial" w:hAnsi="Arial" w:cs="Arial"/>
          <w:sz w:val="22"/>
          <w:szCs w:val="22"/>
        </w:rPr>
        <w:t>Obsługa statku odbywa się w kolejności ich awizacji oraz po uprzednim potwierdzeniu rezerwacji terminu przez Zleceniodawcę, w przypadku gdy awizacja dotyczy obsługi ładunków sprowadzonych przez Zleceniobiorcę. W przypadku opóźnienia statku oraz awizacji innego statku, opóźniona jednostka będzie obsługiwana po jednostkach zawijających terminowo.</w:t>
      </w:r>
    </w:p>
    <w:p w14:paraId="62AB984F" w14:textId="32B01BBA" w:rsidR="00896194" w:rsidRPr="00896194" w:rsidRDefault="00896194" w:rsidP="00896194">
      <w:pPr>
        <w:pStyle w:val="Akapitzlist"/>
        <w:numPr>
          <w:ilvl w:val="0"/>
          <w:numId w:val="23"/>
        </w:numPr>
        <w:ind w:left="426" w:hanging="426"/>
        <w:jc w:val="both"/>
        <w:rPr>
          <w:rFonts w:ascii="Arial" w:hAnsi="Arial" w:cs="Arial"/>
          <w:sz w:val="22"/>
          <w:szCs w:val="22"/>
        </w:rPr>
      </w:pPr>
      <w:r w:rsidRPr="00896194">
        <w:rPr>
          <w:rFonts w:ascii="Arial" w:hAnsi="Arial" w:cs="Arial"/>
          <w:sz w:val="22"/>
          <w:szCs w:val="22"/>
        </w:rPr>
        <w:t xml:space="preserve">Zleceniobiorca zobowiązuje się do niezwłocznego przystąpienia do obsługi statku, po otrzymaniu Noty gotowości od agenta statku. W przypadku gdy Nota gotowości zostanie </w:t>
      </w:r>
      <w:r w:rsidRPr="00896194">
        <w:rPr>
          <w:rFonts w:ascii="Arial" w:hAnsi="Arial" w:cs="Arial"/>
          <w:sz w:val="22"/>
          <w:szCs w:val="22"/>
        </w:rPr>
        <w:lastRenderedPageBreak/>
        <w:t>złożona między godziną 12:00 a 1</w:t>
      </w:r>
      <w:r w:rsidR="00956E87">
        <w:rPr>
          <w:rFonts w:ascii="Arial" w:hAnsi="Arial" w:cs="Arial"/>
          <w:sz w:val="22"/>
          <w:szCs w:val="22"/>
        </w:rPr>
        <w:t>7</w:t>
      </w:r>
      <w:r w:rsidRPr="00896194">
        <w:rPr>
          <w:rFonts w:ascii="Arial" w:hAnsi="Arial" w:cs="Arial"/>
          <w:sz w:val="22"/>
          <w:szCs w:val="22"/>
        </w:rPr>
        <w:t>:00 w dniu roboczym, Zleceniobiorca przystąpi do obsługi statku najpóźniej do godziny 18:00. W sytuacji gdy Nota gotowości składana jest po godzinach pracy biura</w:t>
      </w:r>
      <w:r w:rsidR="00ED1C42">
        <w:rPr>
          <w:rFonts w:ascii="Arial" w:hAnsi="Arial" w:cs="Arial"/>
          <w:sz w:val="22"/>
          <w:szCs w:val="22"/>
        </w:rPr>
        <w:t xml:space="preserve"> (po godzinie 1</w:t>
      </w:r>
      <w:r w:rsidR="00956E87">
        <w:rPr>
          <w:rFonts w:ascii="Arial" w:hAnsi="Arial" w:cs="Arial"/>
          <w:sz w:val="22"/>
          <w:szCs w:val="22"/>
        </w:rPr>
        <w:t>7</w:t>
      </w:r>
      <w:r w:rsidR="00ED1C42">
        <w:rPr>
          <w:rFonts w:ascii="Arial" w:hAnsi="Arial" w:cs="Arial"/>
          <w:sz w:val="22"/>
          <w:szCs w:val="22"/>
        </w:rPr>
        <w:t>:00)</w:t>
      </w:r>
      <w:r w:rsidRPr="00896194">
        <w:rPr>
          <w:rFonts w:ascii="Arial" w:hAnsi="Arial" w:cs="Arial"/>
          <w:sz w:val="22"/>
          <w:szCs w:val="22"/>
        </w:rPr>
        <w:t>, czas na obsługę statku liczy się od następnego dnia roboczego.</w:t>
      </w:r>
    </w:p>
    <w:p w14:paraId="6BFF0515" w14:textId="77777777" w:rsidR="00896194" w:rsidRPr="00896194" w:rsidRDefault="00896194" w:rsidP="00896194">
      <w:pPr>
        <w:pStyle w:val="Akapitzlist"/>
        <w:ind w:left="426"/>
        <w:jc w:val="both"/>
        <w:rPr>
          <w:rFonts w:ascii="Arial" w:hAnsi="Arial" w:cs="Arial"/>
          <w:sz w:val="22"/>
          <w:szCs w:val="22"/>
        </w:rPr>
      </w:pPr>
      <w:r w:rsidRPr="00896194">
        <w:rPr>
          <w:rFonts w:ascii="Arial" w:hAnsi="Arial" w:cs="Arial"/>
          <w:sz w:val="22"/>
          <w:szCs w:val="22"/>
        </w:rPr>
        <w:t>Powyższe nie dotyczy sytuacji, gdy awizacja dotyczy statku, który został zgłoszony do obsługi w weekendy bądź święta.</w:t>
      </w:r>
    </w:p>
    <w:p w14:paraId="597FED48" w14:textId="031A9E4B" w:rsidR="00EA12E3" w:rsidRPr="00EA12E3" w:rsidRDefault="00EA12E3" w:rsidP="00EA12E3">
      <w:pPr>
        <w:pStyle w:val="Akapitzlist"/>
        <w:numPr>
          <w:ilvl w:val="0"/>
          <w:numId w:val="23"/>
        </w:numPr>
        <w:ind w:left="426" w:hanging="426"/>
        <w:jc w:val="both"/>
        <w:rPr>
          <w:rFonts w:ascii="Arial" w:hAnsi="Arial" w:cs="Arial"/>
          <w:sz w:val="22"/>
          <w:szCs w:val="22"/>
        </w:rPr>
      </w:pPr>
      <w:r w:rsidRPr="00EA12E3">
        <w:rPr>
          <w:rFonts w:ascii="Arial" w:hAnsi="Arial" w:cs="Arial"/>
          <w:sz w:val="22"/>
          <w:szCs w:val="22"/>
        </w:rPr>
        <w:t>Na terenie Portu Handlowego funkcjonuje magazyn czasowego składowania. Bieżące koszty jego obsługi (w szczególności wynagrodzenie agencji celnej) ponosi Wykonawca albo Zamawiający – w zależności, który podmiot zleca przeładunek. Opłaty celne ponosi gestor ładunku.</w:t>
      </w:r>
    </w:p>
    <w:p w14:paraId="261A1866" w14:textId="5AE7B78E" w:rsidR="00823D4E" w:rsidRPr="00DF2524" w:rsidRDefault="00823D4E" w:rsidP="00B43EA1">
      <w:pPr>
        <w:numPr>
          <w:ilvl w:val="0"/>
          <w:numId w:val="23"/>
        </w:numPr>
        <w:shd w:val="clear" w:color="auto" w:fill="FFFFFF"/>
        <w:tabs>
          <w:tab w:val="left" w:pos="426"/>
        </w:tabs>
        <w:suppressAutoHyphens w:val="0"/>
        <w:spacing w:line="260" w:lineRule="exact"/>
        <w:ind w:left="426" w:hanging="502"/>
        <w:jc w:val="both"/>
        <w:rPr>
          <w:rFonts w:ascii="Arial" w:hAnsi="Arial" w:cs="Arial"/>
          <w:sz w:val="22"/>
          <w:szCs w:val="22"/>
        </w:rPr>
      </w:pPr>
      <w:r w:rsidRPr="00DF2524">
        <w:rPr>
          <w:rFonts w:ascii="Arial" w:hAnsi="Arial" w:cs="Arial"/>
          <w:sz w:val="22"/>
          <w:szCs w:val="22"/>
        </w:rPr>
        <w:t>Zleceniodawca stosownie do art. 95 ustawy</w:t>
      </w:r>
      <w:r w:rsidR="00B43EA1" w:rsidRPr="00DF2524">
        <w:rPr>
          <w:rFonts w:ascii="Arial" w:hAnsi="Arial" w:cs="Arial"/>
          <w:sz w:val="22"/>
          <w:szCs w:val="22"/>
        </w:rPr>
        <w:t xml:space="preserve"> PZP, </w:t>
      </w:r>
      <w:r w:rsidR="00143909">
        <w:rPr>
          <w:rFonts w:ascii="Arial" w:hAnsi="Arial" w:cs="Arial"/>
          <w:sz w:val="22"/>
          <w:szCs w:val="22"/>
        </w:rPr>
        <w:t>w</w:t>
      </w:r>
      <w:r w:rsidR="00B43EA1" w:rsidRPr="00DF2524">
        <w:rPr>
          <w:rFonts w:ascii="Arial" w:hAnsi="Arial" w:cs="Arial"/>
          <w:sz w:val="22"/>
          <w:szCs w:val="22"/>
        </w:rPr>
        <w:t xml:space="preserve">ymaga zatrudnienia przez </w:t>
      </w:r>
      <w:r w:rsidR="00862B2E" w:rsidRPr="00DF2524">
        <w:rPr>
          <w:rFonts w:ascii="Arial" w:hAnsi="Arial" w:cs="Arial"/>
          <w:sz w:val="22"/>
          <w:szCs w:val="22"/>
        </w:rPr>
        <w:t>Zleceniobiorcę</w:t>
      </w:r>
      <w:r w:rsidRPr="00DF2524">
        <w:rPr>
          <w:rFonts w:ascii="Arial" w:hAnsi="Arial" w:cs="Arial"/>
          <w:sz w:val="22"/>
          <w:szCs w:val="22"/>
        </w:rPr>
        <w:t xml:space="preserve"> lub podwykonawcę</w:t>
      </w:r>
      <w:r w:rsidR="009026D7" w:rsidRPr="00DF2524">
        <w:rPr>
          <w:rFonts w:ascii="Arial" w:hAnsi="Arial" w:cs="Arial"/>
          <w:sz w:val="22"/>
          <w:szCs w:val="22"/>
        </w:rPr>
        <w:t xml:space="preserve"> lub dalszego podwykonawcę</w:t>
      </w:r>
      <w:r w:rsidRPr="00DF2524">
        <w:rPr>
          <w:rFonts w:ascii="Arial" w:hAnsi="Arial" w:cs="Arial"/>
          <w:sz w:val="22"/>
          <w:szCs w:val="22"/>
        </w:rPr>
        <w:t xml:space="preserve"> na podstawie umowy </w:t>
      </w:r>
      <w:r w:rsidR="00B43EA1" w:rsidRPr="00DF2524">
        <w:rPr>
          <w:rFonts w:ascii="Arial" w:hAnsi="Arial" w:cs="Arial"/>
          <w:sz w:val="22"/>
          <w:szCs w:val="22"/>
        </w:rPr>
        <w:br/>
      </w:r>
      <w:r w:rsidRPr="00DF2524">
        <w:rPr>
          <w:rFonts w:ascii="Arial" w:hAnsi="Arial" w:cs="Arial"/>
          <w:sz w:val="22"/>
          <w:szCs w:val="22"/>
        </w:rPr>
        <w:t xml:space="preserve">o pracę </w:t>
      </w:r>
      <w:r w:rsidR="005C5066" w:rsidRPr="00DF2524">
        <w:rPr>
          <w:rFonts w:ascii="Arial" w:hAnsi="Arial" w:cs="Arial"/>
          <w:sz w:val="22"/>
          <w:szCs w:val="22"/>
        </w:rPr>
        <w:t xml:space="preserve">wszystkich </w:t>
      </w:r>
      <w:r w:rsidRPr="00DF2524">
        <w:rPr>
          <w:rFonts w:ascii="Arial" w:hAnsi="Arial" w:cs="Arial"/>
          <w:sz w:val="22"/>
          <w:szCs w:val="22"/>
        </w:rPr>
        <w:t>osób wykonujących następujące czynności:</w:t>
      </w:r>
      <w:r w:rsidR="00B43EA1" w:rsidRPr="00DF2524">
        <w:rPr>
          <w:rFonts w:ascii="Arial" w:hAnsi="Arial" w:cs="Arial"/>
          <w:sz w:val="22"/>
          <w:szCs w:val="22"/>
        </w:rPr>
        <w:t xml:space="preserve"> </w:t>
      </w:r>
      <w:r w:rsidR="00116DAE" w:rsidRPr="00DF2524">
        <w:rPr>
          <w:rFonts w:ascii="Arial" w:hAnsi="Arial" w:cs="Arial"/>
          <w:sz w:val="22"/>
          <w:szCs w:val="22"/>
        </w:rPr>
        <w:t>dyspozytor</w:t>
      </w:r>
      <w:r w:rsidR="007A1412" w:rsidRPr="00DF2524">
        <w:rPr>
          <w:rFonts w:ascii="Arial" w:hAnsi="Arial" w:cs="Arial"/>
          <w:sz w:val="22"/>
          <w:szCs w:val="22"/>
        </w:rPr>
        <w:t>.</w:t>
      </w:r>
    </w:p>
    <w:p w14:paraId="08122C6F" w14:textId="7C87FE49" w:rsidR="00823D4E" w:rsidRPr="00DF2524" w:rsidRDefault="005C5066" w:rsidP="00B43EA1">
      <w:pPr>
        <w:numPr>
          <w:ilvl w:val="0"/>
          <w:numId w:val="23"/>
        </w:numPr>
        <w:shd w:val="clear" w:color="auto" w:fill="FFFFFF"/>
        <w:tabs>
          <w:tab w:val="left" w:pos="0"/>
        </w:tabs>
        <w:suppressAutoHyphens w:val="0"/>
        <w:spacing w:line="260" w:lineRule="exact"/>
        <w:ind w:left="426" w:hanging="426"/>
        <w:jc w:val="both"/>
        <w:rPr>
          <w:rFonts w:ascii="Arial" w:hAnsi="Arial" w:cs="Arial"/>
          <w:sz w:val="22"/>
          <w:szCs w:val="22"/>
        </w:rPr>
      </w:pPr>
      <w:r w:rsidRPr="00DF2524">
        <w:rPr>
          <w:rFonts w:ascii="Arial" w:hAnsi="Arial" w:cs="Arial"/>
          <w:sz w:val="22"/>
          <w:szCs w:val="22"/>
        </w:rPr>
        <w:t>W terminie 7 dni od dnia zawarcia umowy Zlecenio</w:t>
      </w:r>
      <w:r w:rsidR="00B43EA1" w:rsidRPr="00DF2524">
        <w:rPr>
          <w:rFonts w:ascii="Arial" w:hAnsi="Arial" w:cs="Arial"/>
          <w:sz w:val="22"/>
          <w:szCs w:val="22"/>
        </w:rPr>
        <w:t xml:space="preserve">biorca przedstawi Zleceniodawcy </w:t>
      </w:r>
      <w:r w:rsidRPr="00DF2524">
        <w:rPr>
          <w:rFonts w:ascii="Arial" w:hAnsi="Arial" w:cs="Arial"/>
          <w:sz w:val="22"/>
          <w:szCs w:val="22"/>
        </w:rPr>
        <w:t>wykaz obejmujący</w:t>
      </w:r>
      <w:r w:rsidR="00823D4E" w:rsidRPr="00DF2524">
        <w:rPr>
          <w:rFonts w:ascii="Arial" w:hAnsi="Arial" w:cs="Arial"/>
          <w:sz w:val="22"/>
          <w:szCs w:val="22"/>
        </w:rPr>
        <w:t xml:space="preserve"> dane osób (imię i nazwisko, data zawarcia umowy o pracę, rodzaj umowy oraz zakres obowiązków) wykonujących czynności wskazane w </w:t>
      </w:r>
      <w:r w:rsidRPr="00DF2524">
        <w:rPr>
          <w:rFonts w:ascii="Arial" w:hAnsi="Arial" w:cs="Arial"/>
          <w:sz w:val="22"/>
          <w:szCs w:val="22"/>
        </w:rPr>
        <w:t xml:space="preserve">ust. </w:t>
      </w:r>
      <w:r w:rsidR="00BD41F5">
        <w:rPr>
          <w:rFonts w:ascii="Arial" w:hAnsi="Arial" w:cs="Arial"/>
          <w:sz w:val="22"/>
          <w:szCs w:val="22"/>
        </w:rPr>
        <w:t>2</w:t>
      </w:r>
      <w:r w:rsidR="007376CD">
        <w:rPr>
          <w:rFonts w:ascii="Arial" w:hAnsi="Arial" w:cs="Arial"/>
          <w:sz w:val="22"/>
          <w:szCs w:val="22"/>
        </w:rPr>
        <w:t>4</w:t>
      </w:r>
      <w:r w:rsidRPr="00DF2524">
        <w:rPr>
          <w:rFonts w:ascii="Arial" w:hAnsi="Arial" w:cs="Arial"/>
          <w:sz w:val="22"/>
          <w:szCs w:val="22"/>
        </w:rPr>
        <w:t>.</w:t>
      </w:r>
      <w:r w:rsidR="00823D4E" w:rsidRPr="00DF2524">
        <w:rPr>
          <w:rFonts w:ascii="Arial" w:hAnsi="Arial" w:cs="Arial"/>
          <w:sz w:val="22"/>
          <w:szCs w:val="22"/>
        </w:rPr>
        <w:t xml:space="preserve"> Powyższy obowiązek </w:t>
      </w:r>
      <w:r w:rsidR="00862B2E" w:rsidRPr="00DF2524">
        <w:rPr>
          <w:rFonts w:ascii="Arial" w:hAnsi="Arial" w:cs="Arial"/>
          <w:sz w:val="22"/>
          <w:szCs w:val="22"/>
        </w:rPr>
        <w:t>Zleceniobiorcy</w:t>
      </w:r>
      <w:r w:rsidR="00823D4E" w:rsidRPr="00DF2524">
        <w:rPr>
          <w:rFonts w:ascii="Arial" w:hAnsi="Arial" w:cs="Arial"/>
          <w:sz w:val="22"/>
          <w:szCs w:val="22"/>
        </w:rPr>
        <w:t xml:space="preserve"> dokumentowania zatrudnienia osób obejmuje także pracowników podwykonawców i dalszych podwykonawców</w:t>
      </w:r>
      <w:r w:rsidR="00511DE6" w:rsidRPr="00DF2524">
        <w:rPr>
          <w:rFonts w:ascii="Arial" w:hAnsi="Arial" w:cs="Arial"/>
          <w:sz w:val="22"/>
          <w:szCs w:val="22"/>
        </w:rPr>
        <w:t>.</w:t>
      </w:r>
    </w:p>
    <w:p w14:paraId="3C3F667B" w14:textId="6C9C8B8D" w:rsidR="00823D4E" w:rsidRPr="00DF2524" w:rsidRDefault="00862B2E" w:rsidP="00B43EA1">
      <w:pPr>
        <w:numPr>
          <w:ilvl w:val="0"/>
          <w:numId w:val="23"/>
        </w:numPr>
        <w:shd w:val="clear" w:color="auto" w:fill="FFFFFF"/>
        <w:tabs>
          <w:tab w:val="left" w:pos="0"/>
        </w:tabs>
        <w:suppressAutoHyphens w:val="0"/>
        <w:spacing w:line="260" w:lineRule="exact"/>
        <w:ind w:left="426" w:hanging="426"/>
        <w:jc w:val="both"/>
        <w:rPr>
          <w:rFonts w:ascii="Arial" w:hAnsi="Arial" w:cs="Arial"/>
          <w:sz w:val="22"/>
          <w:szCs w:val="22"/>
        </w:rPr>
      </w:pPr>
      <w:r w:rsidRPr="00DF2524">
        <w:rPr>
          <w:rFonts w:ascii="Arial" w:hAnsi="Arial" w:cs="Arial"/>
          <w:sz w:val="22"/>
          <w:szCs w:val="22"/>
        </w:rPr>
        <w:t>Zleceniodawca</w:t>
      </w:r>
      <w:r w:rsidR="00823D4E" w:rsidRPr="00DF2524">
        <w:rPr>
          <w:rFonts w:ascii="Arial" w:hAnsi="Arial" w:cs="Arial"/>
          <w:sz w:val="22"/>
          <w:szCs w:val="22"/>
        </w:rPr>
        <w:t xml:space="preserve"> zastrzega sobie prawo przeprowadzenia k</w:t>
      </w:r>
      <w:r w:rsidR="00B43EA1" w:rsidRPr="00DF2524">
        <w:rPr>
          <w:rFonts w:ascii="Arial" w:hAnsi="Arial" w:cs="Arial"/>
          <w:sz w:val="22"/>
          <w:szCs w:val="22"/>
        </w:rPr>
        <w:t>ontroli w celu weryfikacji, czy o</w:t>
      </w:r>
      <w:r w:rsidR="00823D4E" w:rsidRPr="00DF2524">
        <w:rPr>
          <w:rFonts w:ascii="Arial" w:hAnsi="Arial" w:cs="Arial"/>
          <w:sz w:val="22"/>
          <w:szCs w:val="22"/>
        </w:rPr>
        <w:t xml:space="preserve">soby wykonujące czynności przy realizacji zamówienia są osobami wskazanymi przez </w:t>
      </w:r>
      <w:r w:rsidRPr="00DF2524">
        <w:rPr>
          <w:rFonts w:ascii="Arial" w:hAnsi="Arial" w:cs="Arial"/>
          <w:sz w:val="22"/>
          <w:szCs w:val="22"/>
        </w:rPr>
        <w:t>Zleceniobiorcę</w:t>
      </w:r>
      <w:r w:rsidR="00511DE6" w:rsidRPr="00DF2524">
        <w:rPr>
          <w:rFonts w:ascii="Arial" w:hAnsi="Arial" w:cs="Arial"/>
          <w:sz w:val="22"/>
          <w:szCs w:val="22"/>
        </w:rPr>
        <w:t>. W ramach kontroli Z</w:t>
      </w:r>
      <w:r w:rsidRPr="00DF2524">
        <w:rPr>
          <w:rFonts w:ascii="Arial" w:hAnsi="Arial" w:cs="Arial"/>
          <w:sz w:val="22"/>
          <w:szCs w:val="22"/>
        </w:rPr>
        <w:t>leceniodawca</w:t>
      </w:r>
      <w:r w:rsidR="00511DE6" w:rsidRPr="00DF2524">
        <w:rPr>
          <w:rFonts w:ascii="Arial" w:hAnsi="Arial" w:cs="Arial"/>
          <w:sz w:val="22"/>
          <w:szCs w:val="22"/>
        </w:rPr>
        <w:t xml:space="preserve"> może żądać dokumentów potwierdzających zawarcie umowy o pracę, w szczeg</w:t>
      </w:r>
      <w:r w:rsidR="00C512B9" w:rsidRPr="00DF2524">
        <w:rPr>
          <w:rFonts w:ascii="Arial" w:hAnsi="Arial" w:cs="Arial"/>
          <w:sz w:val="22"/>
          <w:szCs w:val="22"/>
        </w:rPr>
        <w:t xml:space="preserve">ólności umów o pracę </w:t>
      </w:r>
      <w:r w:rsidR="00B43EA1" w:rsidRPr="00DF2524">
        <w:rPr>
          <w:rFonts w:ascii="Arial" w:hAnsi="Arial" w:cs="Arial"/>
          <w:sz w:val="22"/>
          <w:szCs w:val="22"/>
        </w:rPr>
        <w:br/>
      </w:r>
      <w:r w:rsidR="00C512B9" w:rsidRPr="00DF2524">
        <w:rPr>
          <w:rFonts w:ascii="Arial" w:hAnsi="Arial" w:cs="Arial"/>
          <w:sz w:val="22"/>
          <w:szCs w:val="22"/>
        </w:rPr>
        <w:t>i potwierdzenia zgłoszenia pracowników do ubezpieczeń społecznych.</w:t>
      </w:r>
    </w:p>
    <w:p w14:paraId="084B6450" w14:textId="3727DB33" w:rsidR="00C512B9" w:rsidRDefault="00C512B9" w:rsidP="00B43EA1">
      <w:pPr>
        <w:numPr>
          <w:ilvl w:val="0"/>
          <w:numId w:val="23"/>
        </w:numPr>
        <w:shd w:val="clear" w:color="auto" w:fill="FFFFFF"/>
        <w:tabs>
          <w:tab w:val="left" w:pos="0"/>
        </w:tabs>
        <w:suppressAutoHyphens w:val="0"/>
        <w:spacing w:line="260" w:lineRule="exact"/>
        <w:ind w:left="426" w:hanging="426"/>
        <w:jc w:val="both"/>
        <w:rPr>
          <w:rFonts w:ascii="Arial" w:hAnsi="Arial" w:cs="Arial"/>
          <w:sz w:val="22"/>
          <w:szCs w:val="22"/>
        </w:rPr>
      </w:pPr>
      <w:r w:rsidRPr="00DF2524">
        <w:rPr>
          <w:rFonts w:ascii="Arial" w:hAnsi="Arial" w:cs="Arial"/>
          <w:sz w:val="22"/>
          <w:szCs w:val="22"/>
        </w:rPr>
        <w:t>W przypadku</w:t>
      </w:r>
      <w:r w:rsidR="000E7955">
        <w:rPr>
          <w:rFonts w:ascii="Arial" w:hAnsi="Arial" w:cs="Arial"/>
          <w:sz w:val="22"/>
          <w:szCs w:val="22"/>
        </w:rPr>
        <w:t>,</w:t>
      </w:r>
      <w:r w:rsidRPr="00DF2524">
        <w:rPr>
          <w:rFonts w:ascii="Arial" w:hAnsi="Arial" w:cs="Arial"/>
          <w:sz w:val="22"/>
          <w:szCs w:val="22"/>
        </w:rPr>
        <w:t xml:space="preserve"> w którym ujawnione zostanie</w:t>
      </w:r>
      <w:r w:rsidR="00862B2E" w:rsidRPr="00DF2524">
        <w:rPr>
          <w:rFonts w:ascii="Arial" w:hAnsi="Arial" w:cs="Arial"/>
          <w:sz w:val="22"/>
          <w:szCs w:val="22"/>
        </w:rPr>
        <w:t>, że Zleceniobiorca</w:t>
      </w:r>
      <w:r w:rsidR="009026D7" w:rsidRPr="00DF2524">
        <w:rPr>
          <w:rFonts w:ascii="Arial" w:hAnsi="Arial" w:cs="Arial"/>
          <w:sz w:val="22"/>
          <w:szCs w:val="22"/>
        </w:rPr>
        <w:t>, podwykonawca lub dalszy podwykonawca</w:t>
      </w:r>
      <w:r w:rsidR="00862B2E" w:rsidRPr="00DF2524">
        <w:rPr>
          <w:rFonts w:ascii="Arial" w:hAnsi="Arial" w:cs="Arial"/>
          <w:sz w:val="22"/>
          <w:szCs w:val="22"/>
        </w:rPr>
        <w:t xml:space="preserve"> nie zatrudnia</w:t>
      </w:r>
      <w:r w:rsidR="009026D7" w:rsidRPr="00DF2524">
        <w:rPr>
          <w:rFonts w:ascii="Arial" w:hAnsi="Arial" w:cs="Arial"/>
          <w:sz w:val="22"/>
          <w:szCs w:val="22"/>
        </w:rPr>
        <w:t xml:space="preserve"> osób o których mowa w ust. </w:t>
      </w:r>
      <w:r w:rsidR="00BD41F5">
        <w:rPr>
          <w:rFonts w:ascii="Arial" w:hAnsi="Arial" w:cs="Arial"/>
          <w:sz w:val="22"/>
          <w:szCs w:val="22"/>
        </w:rPr>
        <w:t>2</w:t>
      </w:r>
      <w:r w:rsidR="007376CD">
        <w:rPr>
          <w:rFonts w:ascii="Arial" w:hAnsi="Arial" w:cs="Arial"/>
          <w:sz w:val="22"/>
          <w:szCs w:val="22"/>
        </w:rPr>
        <w:t>4</w:t>
      </w:r>
      <w:r w:rsidR="00BD41F5" w:rsidRPr="00DF2524">
        <w:rPr>
          <w:rFonts w:ascii="Arial" w:hAnsi="Arial" w:cs="Arial"/>
          <w:sz w:val="22"/>
          <w:szCs w:val="22"/>
        </w:rPr>
        <w:t xml:space="preserve"> </w:t>
      </w:r>
      <w:r w:rsidR="009026D7" w:rsidRPr="00DF2524">
        <w:rPr>
          <w:rFonts w:ascii="Arial" w:hAnsi="Arial" w:cs="Arial"/>
          <w:sz w:val="22"/>
          <w:szCs w:val="22"/>
        </w:rPr>
        <w:t xml:space="preserve">na podstawie umowy </w:t>
      </w:r>
      <w:r w:rsidR="00B43EA1" w:rsidRPr="00DF2524">
        <w:rPr>
          <w:rFonts w:ascii="Arial" w:hAnsi="Arial" w:cs="Arial"/>
          <w:sz w:val="22"/>
          <w:szCs w:val="22"/>
        </w:rPr>
        <w:br/>
      </w:r>
      <w:r w:rsidR="009026D7" w:rsidRPr="00DF2524">
        <w:rPr>
          <w:rFonts w:ascii="Arial" w:hAnsi="Arial" w:cs="Arial"/>
          <w:sz w:val="22"/>
          <w:szCs w:val="22"/>
        </w:rPr>
        <w:t>o pracę, Zleceniobiorca zapłaci Zleceniodawcy karę umowną w wysokości 2.000 zł (dwa tysiące złotych) za każdy ujawniony przypadek</w:t>
      </w:r>
      <w:r w:rsidR="00FC3D95" w:rsidRPr="00DF2524">
        <w:rPr>
          <w:rFonts w:ascii="Arial" w:hAnsi="Arial" w:cs="Arial"/>
          <w:sz w:val="22"/>
          <w:szCs w:val="22"/>
        </w:rPr>
        <w:t>.</w:t>
      </w:r>
    </w:p>
    <w:p w14:paraId="37707C7E" w14:textId="65D214A5" w:rsidR="00F551DC" w:rsidRPr="00F551DC" w:rsidRDefault="00F551DC" w:rsidP="00F551DC">
      <w:pPr>
        <w:numPr>
          <w:ilvl w:val="0"/>
          <w:numId w:val="23"/>
        </w:numPr>
        <w:shd w:val="clear" w:color="auto" w:fill="FFFFFF"/>
        <w:tabs>
          <w:tab w:val="left" w:pos="0"/>
        </w:tabs>
        <w:suppressAutoHyphens w:val="0"/>
        <w:spacing w:line="260" w:lineRule="exact"/>
        <w:ind w:left="426" w:hanging="426"/>
        <w:jc w:val="both"/>
        <w:rPr>
          <w:rFonts w:ascii="Arial" w:hAnsi="Arial" w:cs="Arial"/>
          <w:sz w:val="22"/>
          <w:szCs w:val="22"/>
        </w:rPr>
      </w:pPr>
      <w:r>
        <w:rPr>
          <w:rFonts w:ascii="Arial" w:hAnsi="Arial" w:cs="Arial"/>
          <w:sz w:val="22"/>
          <w:szCs w:val="22"/>
        </w:rPr>
        <w:t xml:space="preserve">Zleceniobiorca oświadcza, iż został poinformowany, że </w:t>
      </w:r>
      <w:r w:rsidRPr="00F551DC">
        <w:rPr>
          <w:rFonts w:ascii="Arial" w:hAnsi="Arial" w:cs="Arial"/>
          <w:sz w:val="22"/>
          <w:szCs w:val="22"/>
        </w:rPr>
        <w:t xml:space="preserve">na terenie portu znajduje się infrastruktura do celów ochrony ludności i obrony cywilnej. </w:t>
      </w:r>
    </w:p>
    <w:p w14:paraId="6D178A48" w14:textId="14BA90AB" w:rsidR="00823D4E" w:rsidRPr="00DF2524" w:rsidRDefault="00823D4E" w:rsidP="00B43EA1">
      <w:pPr>
        <w:shd w:val="clear" w:color="auto" w:fill="FFFFFF"/>
        <w:tabs>
          <w:tab w:val="left" w:pos="426"/>
        </w:tabs>
        <w:suppressAutoHyphens w:val="0"/>
        <w:spacing w:line="260" w:lineRule="exact"/>
        <w:jc w:val="both"/>
        <w:rPr>
          <w:rFonts w:ascii="Arial" w:hAnsi="Arial" w:cs="Arial"/>
          <w:sz w:val="22"/>
          <w:szCs w:val="22"/>
        </w:rPr>
      </w:pPr>
      <w:r w:rsidRPr="00DF2524">
        <w:rPr>
          <w:rFonts w:ascii="Arial" w:hAnsi="Arial" w:cs="Arial"/>
          <w:sz w:val="22"/>
          <w:szCs w:val="22"/>
        </w:rPr>
        <w:t xml:space="preserve"> </w:t>
      </w:r>
    </w:p>
    <w:p w14:paraId="0C7826C4" w14:textId="2DF275E1" w:rsidR="00595BEE" w:rsidRPr="00DF2524" w:rsidRDefault="00595BEE" w:rsidP="00B43EA1">
      <w:pPr>
        <w:tabs>
          <w:tab w:val="left" w:pos="708"/>
        </w:tabs>
        <w:spacing w:line="260" w:lineRule="exact"/>
        <w:jc w:val="center"/>
        <w:rPr>
          <w:rFonts w:ascii="Arial" w:hAnsi="Arial" w:cs="Arial"/>
          <w:b/>
          <w:color w:val="00000A"/>
          <w:sz w:val="22"/>
          <w:szCs w:val="22"/>
          <w:lang w:eastAsia="zh-CN" w:bidi="hi-IN"/>
        </w:rPr>
      </w:pPr>
      <w:r w:rsidRPr="00DF2524">
        <w:rPr>
          <w:rFonts w:ascii="Arial" w:hAnsi="Arial" w:cs="Arial"/>
          <w:b/>
          <w:color w:val="00000A"/>
          <w:sz w:val="22"/>
          <w:szCs w:val="22"/>
          <w:lang w:eastAsia="zh-CN" w:bidi="hi-IN"/>
        </w:rPr>
        <w:t>§ 5 [Obowiązki Zleceniodawcy]</w:t>
      </w:r>
    </w:p>
    <w:p w14:paraId="36CC3ABD" w14:textId="7155B434" w:rsidR="0048791E" w:rsidRPr="00DF2524" w:rsidRDefault="0048791E" w:rsidP="00B43EA1">
      <w:pPr>
        <w:pStyle w:val="Akapitzlist"/>
        <w:numPr>
          <w:ilvl w:val="0"/>
          <w:numId w:val="51"/>
        </w:numPr>
        <w:tabs>
          <w:tab w:val="left" w:pos="993"/>
        </w:tabs>
        <w:suppressAutoHyphens w:val="0"/>
        <w:spacing w:line="260" w:lineRule="exact"/>
        <w:ind w:left="426" w:hanging="426"/>
        <w:jc w:val="both"/>
        <w:rPr>
          <w:rFonts w:ascii="Arial" w:eastAsia="Arial" w:hAnsi="Arial" w:cs="Arial"/>
          <w:sz w:val="22"/>
          <w:szCs w:val="22"/>
        </w:rPr>
      </w:pPr>
      <w:r w:rsidRPr="00DF2524">
        <w:rPr>
          <w:rFonts w:ascii="Arial" w:eastAsia="Arial" w:hAnsi="Arial" w:cs="Arial"/>
          <w:sz w:val="22"/>
          <w:szCs w:val="22"/>
        </w:rPr>
        <w:t xml:space="preserve">Zleceniodawca zobowiązuje się do promowania Portu </w:t>
      </w:r>
      <w:r w:rsidR="006D4856">
        <w:rPr>
          <w:rFonts w:ascii="Arial" w:eastAsia="Arial" w:hAnsi="Arial" w:cs="Arial"/>
          <w:sz w:val="22"/>
          <w:szCs w:val="22"/>
        </w:rPr>
        <w:t xml:space="preserve">Morskiego </w:t>
      </w:r>
      <w:r w:rsidRPr="00DF2524">
        <w:rPr>
          <w:rFonts w:ascii="Arial" w:eastAsia="Arial" w:hAnsi="Arial" w:cs="Arial"/>
          <w:sz w:val="22"/>
          <w:szCs w:val="22"/>
        </w:rPr>
        <w:t xml:space="preserve">Kołobrzeg jako miejsca przeładunków towarowych. </w:t>
      </w:r>
    </w:p>
    <w:p w14:paraId="4CD7D0FF" w14:textId="30ADC4B8" w:rsidR="009E5C87" w:rsidRPr="00DF2524" w:rsidRDefault="00595BEE" w:rsidP="00B43EA1">
      <w:pPr>
        <w:pStyle w:val="Akapitzlist"/>
        <w:numPr>
          <w:ilvl w:val="0"/>
          <w:numId w:val="51"/>
        </w:numPr>
        <w:tabs>
          <w:tab w:val="left" w:pos="993"/>
        </w:tabs>
        <w:suppressAutoHyphens w:val="0"/>
        <w:spacing w:line="260" w:lineRule="exact"/>
        <w:ind w:left="426" w:hanging="426"/>
        <w:jc w:val="both"/>
        <w:rPr>
          <w:rFonts w:ascii="Arial" w:eastAsia="Arial" w:hAnsi="Arial" w:cs="Arial"/>
          <w:sz w:val="22"/>
          <w:szCs w:val="22"/>
        </w:rPr>
      </w:pPr>
      <w:r w:rsidRPr="00DF2524">
        <w:rPr>
          <w:rFonts w:ascii="Arial" w:eastAsia="Arial" w:hAnsi="Arial" w:cs="Arial"/>
          <w:sz w:val="22"/>
          <w:szCs w:val="22"/>
        </w:rPr>
        <w:t xml:space="preserve">Zleceniodawca zapewni we własnym zakresie całodobową ochronę terenu portu </w:t>
      </w:r>
      <w:r w:rsidRPr="00DF2524">
        <w:rPr>
          <w:rFonts w:ascii="Arial" w:eastAsia="Arial" w:hAnsi="Arial" w:cs="Arial"/>
          <w:sz w:val="22"/>
          <w:szCs w:val="22"/>
        </w:rPr>
        <w:br/>
        <w:t>i obiektów portowych</w:t>
      </w:r>
      <w:r w:rsidR="006C1384" w:rsidRPr="00DF2524">
        <w:rPr>
          <w:rFonts w:ascii="Arial" w:eastAsia="Arial" w:hAnsi="Arial" w:cs="Arial"/>
          <w:sz w:val="22"/>
          <w:szCs w:val="22"/>
        </w:rPr>
        <w:t>, celem zabezpieczenia przed dostępem osób nieupraw</w:t>
      </w:r>
      <w:r w:rsidR="003566BA" w:rsidRPr="00DF2524">
        <w:rPr>
          <w:rFonts w:ascii="Arial" w:eastAsia="Arial" w:hAnsi="Arial" w:cs="Arial"/>
          <w:sz w:val="22"/>
          <w:szCs w:val="22"/>
        </w:rPr>
        <w:t>nionych.</w:t>
      </w:r>
      <w:bookmarkStart w:id="1" w:name="_Hlk106007365"/>
      <w:r w:rsidR="000A5892" w:rsidRPr="000A5892">
        <w:rPr>
          <w:rFonts w:ascii="Arial" w:hAnsi="Arial" w:cs="Arial"/>
          <w:sz w:val="22"/>
          <w:szCs w:val="22"/>
          <w:lang w:eastAsia="pl-PL"/>
        </w:rPr>
        <w:t xml:space="preserve"> </w:t>
      </w:r>
      <w:bookmarkEnd w:id="1"/>
    </w:p>
    <w:p w14:paraId="512084B8" w14:textId="77777777" w:rsidR="008E5B8C" w:rsidRPr="00DF2524" w:rsidRDefault="009E5C87" w:rsidP="00B43EA1">
      <w:pPr>
        <w:pStyle w:val="Akapitzlist"/>
        <w:numPr>
          <w:ilvl w:val="0"/>
          <w:numId w:val="51"/>
        </w:numPr>
        <w:tabs>
          <w:tab w:val="left" w:pos="993"/>
        </w:tabs>
        <w:suppressAutoHyphens w:val="0"/>
        <w:spacing w:line="260" w:lineRule="exact"/>
        <w:ind w:left="426" w:hanging="426"/>
        <w:jc w:val="both"/>
        <w:rPr>
          <w:rFonts w:ascii="Arial" w:eastAsia="Arial" w:hAnsi="Arial" w:cs="Arial"/>
          <w:sz w:val="22"/>
          <w:szCs w:val="22"/>
        </w:rPr>
      </w:pPr>
      <w:r w:rsidRPr="00DF2524">
        <w:rPr>
          <w:rFonts w:ascii="Arial" w:eastAsia="Arial" w:hAnsi="Arial" w:cs="Arial"/>
          <w:sz w:val="22"/>
          <w:szCs w:val="22"/>
        </w:rPr>
        <w:t>Zleceniodawca zobowiązuje się do utrzymywania i uzyskiwania niezbędnych certyfikatów (np. HACCP) do obsługi ładunków w Porcie Kołobrzeg</w:t>
      </w:r>
      <w:r w:rsidR="008E5B8C" w:rsidRPr="00DF2524">
        <w:rPr>
          <w:rFonts w:ascii="Arial" w:eastAsia="Arial" w:hAnsi="Arial" w:cs="Arial"/>
          <w:sz w:val="22"/>
          <w:szCs w:val="22"/>
        </w:rPr>
        <w:t>.</w:t>
      </w:r>
    </w:p>
    <w:p w14:paraId="1AA6CDA2" w14:textId="4CDF25D3" w:rsidR="00773FEF" w:rsidRPr="00DF2524" w:rsidRDefault="00773FEF" w:rsidP="00B43EA1">
      <w:pPr>
        <w:pStyle w:val="Akapitzlist"/>
        <w:numPr>
          <w:ilvl w:val="0"/>
          <w:numId w:val="51"/>
        </w:numPr>
        <w:tabs>
          <w:tab w:val="left" w:pos="993"/>
        </w:tabs>
        <w:suppressAutoHyphens w:val="0"/>
        <w:spacing w:line="260" w:lineRule="exact"/>
        <w:ind w:left="426" w:hanging="426"/>
        <w:jc w:val="both"/>
        <w:rPr>
          <w:rFonts w:ascii="Arial" w:eastAsia="Arial" w:hAnsi="Arial" w:cs="Arial"/>
          <w:sz w:val="22"/>
          <w:szCs w:val="22"/>
        </w:rPr>
      </w:pPr>
      <w:r w:rsidRPr="00DF2524">
        <w:rPr>
          <w:rFonts w:ascii="Arial" w:hAnsi="Arial" w:cs="Arial"/>
          <w:sz w:val="22"/>
          <w:szCs w:val="22"/>
        </w:rPr>
        <w:t>W celu umożliwienia Zleceniobiorcy należytego wykonania usługi Zleceniodawca zobowiązany jest przesłania w formie email do Zleceniobiorcy nominacji statku. Nominacja powinna zawierać następujące informacje:</w:t>
      </w:r>
    </w:p>
    <w:p w14:paraId="7B783DBA" w14:textId="68EDE571" w:rsidR="00773FEF" w:rsidRPr="00DF2524" w:rsidRDefault="00773FEF" w:rsidP="00B43EA1">
      <w:pPr>
        <w:pStyle w:val="Akapitzlist"/>
        <w:tabs>
          <w:tab w:val="left" w:pos="993"/>
        </w:tabs>
        <w:suppressAutoHyphens w:val="0"/>
        <w:spacing w:line="260" w:lineRule="exact"/>
        <w:ind w:left="502"/>
        <w:jc w:val="both"/>
        <w:rPr>
          <w:rFonts w:ascii="Arial" w:hAnsi="Arial" w:cs="Arial"/>
          <w:sz w:val="22"/>
          <w:szCs w:val="22"/>
        </w:rPr>
      </w:pPr>
      <w:r w:rsidRPr="00DF2524">
        <w:rPr>
          <w:rFonts w:ascii="Arial" w:hAnsi="Arial" w:cs="Arial"/>
          <w:sz w:val="22"/>
          <w:szCs w:val="22"/>
        </w:rPr>
        <w:t xml:space="preserve">• ilość i nazwę produktu/ów do przeładunku, </w:t>
      </w:r>
    </w:p>
    <w:p w14:paraId="409A679D" w14:textId="0968DEA1" w:rsidR="00773FEF" w:rsidRPr="00DF2524" w:rsidRDefault="00773FEF" w:rsidP="00B43EA1">
      <w:pPr>
        <w:pStyle w:val="Akapitzlist"/>
        <w:tabs>
          <w:tab w:val="left" w:pos="993"/>
        </w:tabs>
        <w:suppressAutoHyphens w:val="0"/>
        <w:spacing w:line="260" w:lineRule="exact"/>
        <w:ind w:left="502"/>
        <w:jc w:val="both"/>
        <w:rPr>
          <w:rFonts w:ascii="Arial" w:hAnsi="Arial" w:cs="Arial"/>
          <w:sz w:val="22"/>
          <w:szCs w:val="22"/>
        </w:rPr>
      </w:pPr>
      <w:r w:rsidRPr="00DF2524">
        <w:rPr>
          <w:rFonts w:ascii="Arial" w:hAnsi="Arial" w:cs="Arial"/>
          <w:sz w:val="22"/>
          <w:szCs w:val="22"/>
        </w:rPr>
        <w:t xml:space="preserve">• nazwę statku, </w:t>
      </w:r>
    </w:p>
    <w:p w14:paraId="755E9FDC" w14:textId="5F82B183" w:rsidR="00773FEF" w:rsidRPr="00DF2524" w:rsidRDefault="00773FEF" w:rsidP="00B43EA1">
      <w:pPr>
        <w:pStyle w:val="Akapitzlist"/>
        <w:tabs>
          <w:tab w:val="left" w:pos="993"/>
        </w:tabs>
        <w:suppressAutoHyphens w:val="0"/>
        <w:spacing w:line="260" w:lineRule="exact"/>
        <w:ind w:left="502"/>
        <w:jc w:val="both"/>
        <w:rPr>
          <w:rFonts w:ascii="Arial" w:hAnsi="Arial" w:cs="Arial"/>
          <w:sz w:val="22"/>
          <w:szCs w:val="22"/>
          <w:lang w:val="en-US"/>
        </w:rPr>
      </w:pPr>
      <w:r w:rsidRPr="00DF2524">
        <w:rPr>
          <w:rFonts w:ascii="Arial" w:hAnsi="Arial" w:cs="Arial"/>
          <w:sz w:val="22"/>
          <w:szCs w:val="22"/>
          <w:lang w:val="en-US"/>
        </w:rPr>
        <w:t>• laycan,</w:t>
      </w:r>
    </w:p>
    <w:p w14:paraId="6DE9F2E9" w14:textId="6ADDFA8B" w:rsidR="00773FEF" w:rsidRDefault="00773FEF" w:rsidP="00B43EA1">
      <w:pPr>
        <w:pStyle w:val="Akapitzlist"/>
        <w:tabs>
          <w:tab w:val="left" w:pos="993"/>
        </w:tabs>
        <w:suppressAutoHyphens w:val="0"/>
        <w:spacing w:line="260" w:lineRule="exact"/>
        <w:ind w:left="502"/>
        <w:jc w:val="both"/>
        <w:rPr>
          <w:rFonts w:ascii="Arial" w:hAnsi="Arial" w:cs="Arial"/>
          <w:sz w:val="22"/>
          <w:szCs w:val="22"/>
          <w:lang w:val="en-US"/>
        </w:rPr>
      </w:pPr>
      <w:r w:rsidRPr="00DF2524">
        <w:rPr>
          <w:rFonts w:ascii="Arial" w:hAnsi="Arial" w:cs="Arial"/>
          <w:sz w:val="22"/>
          <w:szCs w:val="22"/>
          <w:lang w:val="en-US"/>
        </w:rPr>
        <w:t>• laytime,</w:t>
      </w:r>
    </w:p>
    <w:p w14:paraId="6BE8DC5B" w14:textId="5783735F" w:rsidR="00773FEF" w:rsidRPr="00CA5590" w:rsidRDefault="00773FEF" w:rsidP="00B43EA1">
      <w:pPr>
        <w:pStyle w:val="Akapitzlist"/>
        <w:numPr>
          <w:ilvl w:val="0"/>
          <w:numId w:val="51"/>
        </w:numPr>
        <w:tabs>
          <w:tab w:val="left" w:pos="993"/>
        </w:tabs>
        <w:suppressAutoHyphens w:val="0"/>
        <w:spacing w:line="260" w:lineRule="exact"/>
        <w:ind w:left="426" w:hanging="426"/>
        <w:jc w:val="both"/>
        <w:rPr>
          <w:rFonts w:ascii="Arial" w:eastAsia="Arial" w:hAnsi="Arial" w:cs="Arial"/>
          <w:sz w:val="22"/>
          <w:szCs w:val="22"/>
        </w:rPr>
      </w:pPr>
      <w:r w:rsidRPr="00DF2524">
        <w:rPr>
          <w:rFonts w:ascii="Arial" w:hAnsi="Arial" w:cs="Arial"/>
          <w:sz w:val="22"/>
          <w:szCs w:val="22"/>
        </w:rPr>
        <w:t>Zleceniodawca zobowiązany jest do przekazania Zleceniobiorcy wszelkich informacji niezbędnych do prawidłowego wykonania Zlecenia.</w:t>
      </w:r>
    </w:p>
    <w:p w14:paraId="22CD3D27" w14:textId="63CB57A1" w:rsidR="00996DA0" w:rsidRPr="00CA5590" w:rsidRDefault="00996DA0" w:rsidP="00996DA0">
      <w:pPr>
        <w:pStyle w:val="Akapitzlist"/>
        <w:numPr>
          <w:ilvl w:val="0"/>
          <w:numId w:val="51"/>
        </w:numPr>
        <w:tabs>
          <w:tab w:val="left" w:pos="993"/>
        </w:tabs>
        <w:suppressAutoHyphens w:val="0"/>
        <w:spacing w:line="260" w:lineRule="exact"/>
        <w:ind w:left="426" w:hanging="426"/>
        <w:jc w:val="both"/>
        <w:rPr>
          <w:rFonts w:ascii="Arial" w:eastAsia="Arial" w:hAnsi="Arial" w:cs="Arial"/>
          <w:sz w:val="22"/>
          <w:szCs w:val="22"/>
        </w:rPr>
      </w:pPr>
      <w:r>
        <w:rPr>
          <w:rFonts w:ascii="Arial" w:hAnsi="Arial" w:cs="Arial"/>
          <w:sz w:val="22"/>
          <w:szCs w:val="22"/>
        </w:rPr>
        <w:t xml:space="preserve">Zleceniodawca zobowiązuje się do odpowiedzi na zapytania mailowe dotyczące obsługiwanych ładunków </w:t>
      </w:r>
      <w:r w:rsidRPr="00A47DE5">
        <w:rPr>
          <w:rFonts w:ascii="Arial" w:hAnsi="Arial" w:cs="Arial"/>
          <w:sz w:val="22"/>
          <w:szCs w:val="22"/>
        </w:rPr>
        <w:t>w najkrótszym możliwy</w:t>
      </w:r>
      <w:r w:rsidR="00CA5590">
        <w:rPr>
          <w:rFonts w:ascii="Arial" w:hAnsi="Arial" w:cs="Arial"/>
          <w:sz w:val="22"/>
          <w:szCs w:val="22"/>
        </w:rPr>
        <w:t>m</w:t>
      </w:r>
      <w:r w:rsidRPr="00A47DE5">
        <w:rPr>
          <w:rFonts w:ascii="Arial" w:hAnsi="Arial" w:cs="Arial"/>
          <w:sz w:val="22"/>
          <w:szCs w:val="22"/>
        </w:rPr>
        <w:t xml:space="preserve"> terminie</w:t>
      </w:r>
      <w:r>
        <w:rPr>
          <w:rFonts w:ascii="Arial" w:hAnsi="Arial" w:cs="Arial"/>
          <w:sz w:val="22"/>
          <w:szCs w:val="22"/>
        </w:rPr>
        <w:t>,</w:t>
      </w:r>
      <w:r w:rsidRPr="00A47DE5">
        <w:rPr>
          <w:rFonts w:ascii="Arial" w:hAnsi="Arial" w:cs="Arial"/>
          <w:sz w:val="22"/>
          <w:szCs w:val="22"/>
        </w:rPr>
        <w:t xml:space="preserve"> lecz nie później niż </w:t>
      </w:r>
      <w:r w:rsidR="00896194">
        <w:rPr>
          <w:rFonts w:ascii="Arial" w:hAnsi="Arial" w:cs="Arial"/>
          <w:sz w:val="22"/>
          <w:szCs w:val="22"/>
        </w:rPr>
        <w:t xml:space="preserve"> </w:t>
      </w:r>
      <w:r w:rsidR="00896194">
        <w:rPr>
          <w:rFonts w:ascii="Arial" w:hAnsi="Arial" w:cs="Arial"/>
          <w:sz w:val="22"/>
          <w:szCs w:val="22"/>
        </w:rPr>
        <w:br/>
        <w:t>w 2 dni robocze</w:t>
      </w:r>
      <w:r w:rsidRPr="00A47DE5">
        <w:rPr>
          <w:rFonts w:ascii="Arial" w:hAnsi="Arial" w:cs="Arial"/>
          <w:sz w:val="22"/>
          <w:szCs w:val="22"/>
        </w:rPr>
        <w:t xml:space="preserve"> od otrzymania zapytania</w:t>
      </w:r>
      <w:r>
        <w:rPr>
          <w:rFonts w:ascii="Arial" w:hAnsi="Arial" w:cs="Arial"/>
          <w:sz w:val="22"/>
          <w:szCs w:val="22"/>
        </w:rPr>
        <w:t>.</w:t>
      </w:r>
    </w:p>
    <w:p w14:paraId="0A09A586" w14:textId="172DFFCD" w:rsidR="00595BEE" w:rsidRPr="00DF2524" w:rsidRDefault="00595BEE" w:rsidP="00B43EA1">
      <w:pPr>
        <w:shd w:val="clear" w:color="auto" w:fill="FFFFFF"/>
        <w:tabs>
          <w:tab w:val="left" w:pos="426"/>
        </w:tabs>
        <w:suppressAutoHyphens w:val="0"/>
        <w:spacing w:line="260" w:lineRule="exact"/>
        <w:ind w:left="426" w:hanging="426"/>
        <w:jc w:val="both"/>
        <w:rPr>
          <w:rFonts w:ascii="Arial" w:eastAsia="Arial" w:hAnsi="Arial" w:cs="Arial"/>
          <w:sz w:val="22"/>
          <w:szCs w:val="22"/>
        </w:rPr>
      </w:pPr>
    </w:p>
    <w:p w14:paraId="72682ACE" w14:textId="2E9230FC" w:rsidR="00641D53" w:rsidRPr="00DF2524" w:rsidRDefault="00641D53" w:rsidP="00B43EA1">
      <w:pPr>
        <w:tabs>
          <w:tab w:val="left" w:pos="708"/>
        </w:tabs>
        <w:spacing w:line="260" w:lineRule="exact"/>
        <w:jc w:val="center"/>
        <w:rPr>
          <w:rFonts w:ascii="Arial" w:hAnsi="Arial" w:cs="Arial"/>
          <w:b/>
          <w:color w:val="00000A"/>
          <w:sz w:val="22"/>
          <w:szCs w:val="22"/>
          <w:lang w:eastAsia="zh-CN" w:bidi="hi-IN"/>
        </w:rPr>
      </w:pPr>
      <w:r w:rsidRPr="00DF2524">
        <w:rPr>
          <w:rFonts w:ascii="Arial" w:hAnsi="Arial" w:cs="Arial"/>
          <w:b/>
          <w:color w:val="00000A"/>
          <w:sz w:val="22"/>
          <w:szCs w:val="22"/>
          <w:lang w:eastAsia="zh-CN" w:bidi="hi-IN"/>
        </w:rPr>
        <w:t xml:space="preserve">§ </w:t>
      </w:r>
      <w:r w:rsidR="0048791E" w:rsidRPr="00DF2524">
        <w:rPr>
          <w:rFonts w:ascii="Arial" w:hAnsi="Arial" w:cs="Arial"/>
          <w:b/>
          <w:color w:val="00000A"/>
          <w:sz w:val="22"/>
          <w:szCs w:val="22"/>
          <w:lang w:eastAsia="zh-CN" w:bidi="hi-IN"/>
        </w:rPr>
        <w:t>6</w:t>
      </w:r>
      <w:r w:rsidRPr="00DF2524">
        <w:rPr>
          <w:rFonts w:ascii="Arial" w:hAnsi="Arial" w:cs="Arial"/>
          <w:b/>
          <w:color w:val="00000A"/>
          <w:sz w:val="22"/>
          <w:szCs w:val="22"/>
          <w:lang w:eastAsia="zh-CN" w:bidi="hi-IN"/>
        </w:rPr>
        <w:t xml:space="preserve"> [</w:t>
      </w:r>
      <w:r w:rsidR="00CB681A" w:rsidRPr="00DF2524">
        <w:rPr>
          <w:rFonts w:ascii="Arial" w:hAnsi="Arial" w:cs="Arial"/>
          <w:b/>
          <w:color w:val="00000A"/>
          <w:sz w:val="22"/>
          <w:szCs w:val="22"/>
          <w:lang w:eastAsia="zh-CN" w:bidi="hi-IN"/>
        </w:rPr>
        <w:t>Przedmiot korzystania</w:t>
      </w:r>
      <w:r w:rsidRPr="00DF2524">
        <w:rPr>
          <w:rFonts w:ascii="Arial" w:hAnsi="Arial" w:cs="Arial"/>
          <w:b/>
          <w:color w:val="00000A"/>
          <w:sz w:val="22"/>
          <w:szCs w:val="22"/>
          <w:lang w:eastAsia="zh-CN" w:bidi="hi-IN"/>
        </w:rPr>
        <w:t>]</w:t>
      </w:r>
    </w:p>
    <w:p w14:paraId="213F07DD" w14:textId="77777777" w:rsidR="007D4815" w:rsidRPr="00DF2524" w:rsidRDefault="00092F58" w:rsidP="00B43EA1">
      <w:pPr>
        <w:pStyle w:val="Akapitzlist"/>
        <w:numPr>
          <w:ilvl w:val="0"/>
          <w:numId w:val="34"/>
        </w:numPr>
        <w:tabs>
          <w:tab w:val="left" w:pos="993"/>
        </w:tabs>
        <w:suppressAutoHyphens w:val="0"/>
        <w:spacing w:line="260" w:lineRule="exact"/>
        <w:ind w:left="426" w:hanging="426"/>
        <w:jc w:val="both"/>
        <w:rPr>
          <w:rFonts w:ascii="Arial" w:eastAsia="Arial" w:hAnsi="Arial" w:cs="Arial"/>
          <w:sz w:val="22"/>
          <w:szCs w:val="22"/>
        </w:rPr>
      </w:pPr>
      <w:r w:rsidRPr="00DF2524">
        <w:rPr>
          <w:rFonts w:ascii="Arial" w:eastAsia="Arial" w:hAnsi="Arial" w:cs="Arial"/>
          <w:sz w:val="22"/>
          <w:szCs w:val="22"/>
        </w:rPr>
        <w:t>Zleceniodawca udostępni i umożliwi Zleceniobiorcy korzystanie z infrastruktury portowej Portu Handlowego w Kołobrzegu, oznaczonej na planie stanowiącym załącznik nr 1 do umowy</w:t>
      </w:r>
      <w:r w:rsidR="000D3AEF" w:rsidRPr="00DF2524">
        <w:rPr>
          <w:rFonts w:ascii="Arial" w:eastAsia="Arial" w:hAnsi="Arial" w:cs="Arial"/>
          <w:sz w:val="22"/>
          <w:szCs w:val="22"/>
        </w:rPr>
        <w:t xml:space="preserve"> (dalej: przedmiot korzystania)</w:t>
      </w:r>
      <w:r w:rsidRPr="00DF2524">
        <w:rPr>
          <w:rFonts w:ascii="Arial" w:eastAsia="Arial" w:hAnsi="Arial" w:cs="Arial"/>
          <w:sz w:val="22"/>
          <w:szCs w:val="22"/>
        </w:rPr>
        <w:t xml:space="preserve">, </w:t>
      </w:r>
      <w:r w:rsidR="007D4815" w:rsidRPr="00DF2524">
        <w:rPr>
          <w:rFonts w:ascii="Arial" w:eastAsia="Arial" w:hAnsi="Arial" w:cs="Arial"/>
          <w:sz w:val="22"/>
          <w:szCs w:val="22"/>
        </w:rPr>
        <w:t xml:space="preserve">wyłącznie </w:t>
      </w:r>
      <w:r w:rsidRPr="00DF2524">
        <w:rPr>
          <w:rFonts w:ascii="Arial" w:eastAsia="Arial" w:hAnsi="Arial" w:cs="Arial"/>
          <w:sz w:val="22"/>
          <w:szCs w:val="22"/>
        </w:rPr>
        <w:t>w celu świadczenia usług przeładunkowych</w:t>
      </w:r>
      <w:r w:rsidR="000D3AEF" w:rsidRPr="00DF2524">
        <w:rPr>
          <w:rFonts w:ascii="Arial" w:eastAsia="Arial" w:hAnsi="Arial" w:cs="Arial"/>
          <w:sz w:val="22"/>
          <w:szCs w:val="22"/>
        </w:rPr>
        <w:t xml:space="preserve"> towarów,</w:t>
      </w:r>
      <w:r w:rsidRPr="00DF2524">
        <w:rPr>
          <w:rFonts w:ascii="Arial" w:eastAsia="Arial" w:hAnsi="Arial" w:cs="Arial"/>
          <w:sz w:val="22"/>
          <w:szCs w:val="22"/>
        </w:rPr>
        <w:t xml:space="preserve"> </w:t>
      </w:r>
      <w:r w:rsidR="00CB681A" w:rsidRPr="00DF2524">
        <w:rPr>
          <w:rFonts w:ascii="Arial" w:eastAsia="Arial" w:hAnsi="Arial" w:cs="Arial"/>
          <w:sz w:val="22"/>
          <w:szCs w:val="22"/>
        </w:rPr>
        <w:t>zleconych przez Zleceniodawcę</w:t>
      </w:r>
      <w:r w:rsidR="000D3AEF" w:rsidRPr="00DF2524">
        <w:rPr>
          <w:rFonts w:ascii="Arial" w:eastAsia="Arial" w:hAnsi="Arial" w:cs="Arial"/>
          <w:sz w:val="22"/>
          <w:szCs w:val="22"/>
        </w:rPr>
        <w:t>.</w:t>
      </w:r>
      <w:r w:rsidR="00CB681A" w:rsidRPr="00DF2524">
        <w:rPr>
          <w:rFonts w:ascii="Arial" w:eastAsia="Arial" w:hAnsi="Arial" w:cs="Arial"/>
          <w:sz w:val="22"/>
          <w:szCs w:val="22"/>
        </w:rPr>
        <w:t xml:space="preserve"> </w:t>
      </w:r>
    </w:p>
    <w:p w14:paraId="27D7C456" w14:textId="3955DD7D" w:rsidR="00092F58" w:rsidRPr="00DF2524" w:rsidRDefault="000D3AEF" w:rsidP="00B43EA1">
      <w:pPr>
        <w:pStyle w:val="Akapitzlist"/>
        <w:numPr>
          <w:ilvl w:val="0"/>
          <w:numId w:val="34"/>
        </w:numPr>
        <w:tabs>
          <w:tab w:val="left" w:pos="993"/>
        </w:tabs>
        <w:suppressAutoHyphens w:val="0"/>
        <w:spacing w:line="260" w:lineRule="exact"/>
        <w:ind w:left="426" w:hanging="426"/>
        <w:jc w:val="both"/>
        <w:rPr>
          <w:rFonts w:ascii="Arial" w:eastAsia="Arial" w:hAnsi="Arial" w:cs="Arial"/>
          <w:sz w:val="22"/>
          <w:szCs w:val="22"/>
        </w:rPr>
      </w:pPr>
      <w:r w:rsidRPr="00DF2524">
        <w:rPr>
          <w:rFonts w:ascii="Arial" w:eastAsia="Arial" w:hAnsi="Arial" w:cs="Arial"/>
          <w:sz w:val="22"/>
          <w:szCs w:val="22"/>
        </w:rPr>
        <w:t>Przedmiot korzystania obejmuje:</w:t>
      </w:r>
    </w:p>
    <w:p w14:paraId="1B93D68F" w14:textId="4628A6B2" w:rsidR="00092F58" w:rsidRPr="00DF2524" w:rsidRDefault="00A420C2" w:rsidP="00B43EA1">
      <w:pPr>
        <w:pStyle w:val="Akapitzlist"/>
        <w:tabs>
          <w:tab w:val="left" w:pos="993"/>
        </w:tabs>
        <w:suppressAutoHyphens w:val="0"/>
        <w:spacing w:line="260" w:lineRule="exact"/>
        <w:ind w:hanging="294"/>
        <w:jc w:val="both"/>
        <w:rPr>
          <w:rFonts w:ascii="Arial" w:eastAsia="Arial" w:hAnsi="Arial" w:cs="Arial"/>
          <w:sz w:val="22"/>
          <w:szCs w:val="22"/>
        </w:rPr>
      </w:pPr>
      <w:r w:rsidRPr="00DF2524">
        <w:rPr>
          <w:rFonts w:ascii="Arial" w:eastAsia="Arial" w:hAnsi="Arial" w:cs="Arial"/>
          <w:sz w:val="22"/>
          <w:szCs w:val="22"/>
        </w:rPr>
        <w:lastRenderedPageBreak/>
        <w:t>a</w:t>
      </w:r>
      <w:r w:rsidR="00CB681A" w:rsidRPr="00DF2524">
        <w:rPr>
          <w:rFonts w:ascii="Arial" w:eastAsia="Arial" w:hAnsi="Arial" w:cs="Arial"/>
          <w:sz w:val="22"/>
          <w:szCs w:val="22"/>
        </w:rPr>
        <w:t xml:space="preserve">)  </w:t>
      </w:r>
      <w:r w:rsidR="001530C9" w:rsidRPr="00DF2524">
        <w:rPr>
          <w:rFonts w:ascii="Arial" w:eastAsia="Arial" w:hAnsi="Arial" w:cs="Arial"/>
          <w:sz w:val="22"/>
          <w:szCs w:val="22"/>
        </w:rPr>
        <w:tab/>
      </w:r>
      <w:r w:rsidR="00092F58" w:rsidRPr="00DF2524">
        <w:rPr>
          <w:rFonts w:ascii="Arial" w:eastAsia="Arial" w:hAnsi="Arial" w:cs="Arial"/>
          <w:sz w:val="22"/>
          <w:szCs w:val="22"/>
        </w:rPr>
        <w:t xml:space="preserve">plac </w:t>
      </w:r>
      <w:r w:rsidR="000D3AEF" w:rsidRPr="00DF2524">
        <w:rPr>
          <w:rFonts w:ascii="Arial" w:eastAsia="Arial" w:hAnsi="Arial" w:cs="Arial"/>
          <w:sz w:val="22"/>
          <w:szCs w:val="22"/>
        </w:rPr>
        <w:t xml:space="preserve">maszynowy </w:t>
      </w:r>
      <w:r w:rsidR="00A2478E" w:rsidRPr="00DF2524">
        <w:rPr>
          <w:rFonts w:ascii="Arial" w:eastAsia="Arial" w:hAnsi="Arial" w:cs="Arial"/>
          <w:sz w:val="22"/>
          <w:szCs w:val="22"/>
        </w:rPr>
        <w:t xml:space="preserve">i wiata sprzętowa </w:t>
      </w:r>
      <w:r w:rsidR="00092F58" w:rsidRPr="00DF2524">
        <w:rPr>
          <w:rFonts w:ascii="Arial" w:eastAsia="Arial" w:hAnsi="Arial" w:cs="Arial"/>
          <w:sz w:val="22"/>
          <w:szCs w:val="22"/>
        </w:rPr>
        <w:t xml:space="preserve">o </w:t>
      </w:r>
      <w:r w:rsidR="00A2478E" w:rsidRPr="00DF2524">
        <w:rPr>
          <w:rFonts w:ascii="Arial" w:eastAsia="Arial" w:hAnsi="Arial" w:cs="Arial"/>
          <w:sz w:val="22"/>
          <w:szCs w:val="22"/>
        </w:rPr>
        <w:t xml:space="preserve">łącznej </w:t>
      </w:r>
      <w:r w:rsidR="00092F58" w:rsidRPr="00DF2524">
        <w:rPr>
          <w:rFonts w:ascii="Arial" w:eastAsia="Arial" w:hAnsi="Arial" w:cs="Arial"/>
          <w:sz w:val="22"/>
          <w:szCs w:val="22"/>
        </w:rPr>
        <w:t xml:space="preserve">powierzchni </w:t>
      </w:r>
      <w:r w:rsidR="00EB1D11" w:rsidRPr="00DF2524">
        <w:rPr>
          <w:rFonts w:ascii="Arial" w:eastAsia="Arial" w:hAnsi="Arial" w:cs="Arial"/>
          <w:sz w:val="22"/>
          <w:szCs w:val="22"/>
        </w:rPr>
        <w:t>1 000,00</w:t>
      </w:r>
      <w:r w:rsidR="00092F58" w:rsidRPr="00DF2524">
        <w:rPr>
          <w:rFonts w:ascii="Arial" w:eastAsia="Arial" w:hAnsi="Arial" w:cs="Arial"/>
          <w:sz w:val="22"/>
          <w:szCs w:val="22"/>
        </w:rPr>
        <w:t xml:space="preserve"> m²,</w:t>
      </w:r>
    </w:p>
    <w:p w14:paraId="119AF216" w14:textId="667C775F" w:rsidR="00092F58" w:rsidRPr="00DF2524" w:rsidRDefault="00A420C2" w:rsidP="00B43EA1">
      <w:pPr>
        <w:pStyle w:val="Akapitzlist"/>
        <w:tabs>
          <w:tab w:val="left" w:pos="993"/>
        </w:tabs>
        <w:suppressAutoHyphens w:val="0"/>
        <w:spacing w:line="260" w:lineRule="exact"/>
        <w:ind w:hanging="294"/>
        <w:jc w:val="both"/>
        <w:rPr>
          <w:rFonts w:ascii="Arial" w:eastAsia="Arial" w:hAnsi="Arial" w:cs="Arial"/>
          <w:sz w:val="22"/>
          <w:szCs w:val="22"/>
        </w:rPr>
      </w:pPr>
      <w:r w:rsidRPr="00DF2524">
        <w:rPr>
          <w:rFonts w:ascii="Arial" w:eastAsia="Arial" w:hAnsi="Arial" w:cs="Arial"/>
          <w:sz w:val="22"/>
          <w:szCs w:val="22"/>
        </w:rPr>
        <w:t>b</w:t>
      </w:r>
      <w:r w:rsidR="00092F58" w:rsidRPr="00DF2524">
        <w:rPr>
          <w:rFonts w:ascii="Arial" w:eastAsia="Arial" w:hAnsi="Arial" w:cs="Arial"/>
          <w:sz w:val="22"/>
          <w:szCs w:val="22"/>
        </w:rPr>
        <w:t xml:space="preserve">) </w:t>
      </w:r>
      <w:r w:rsidR="00092F58" w:rsidRPr="00DF2524">
        <w:rPr>
          <w:rFonts w:ascii="Arial" w:eastAsia="Arial" w:hAnsi="Arial" w:cs="Arial"/>
          <w:sz w:val="22"/>
          <w:szCs w:val="22"/>
        </w:rPr>
        <w:tab/>
      </w:r>
      <w:r w:rsidR="001530C9" w:rsidRPr="00DF2524">
        <w:rPr>
          <w:rFonts w:ascii="Arial" w:eastAsia="Arial" w:hAnsi="Arial" w:cs="Arial"/>
          <w:sz w:val="22"/>
          <w:szCs w:val="22"/>
        </w:rPr>
        <w:tab/>
      </w:r>
      <w:r w:rsidR="000D3AEF" w:rsidRPr="00DF2524">
        <w:rPr>
          <w:rFonts w:ascii="Arial" w:eastAsia="Arial" w:hAnsi="Arial" w:cs="Arial"/>
          <w:sz w:val="22"/>
          <w:szCs w:val="22"/>
        </w:rPr>
        <w:t xml:space="preserve">pomieszczenia </w:t>
      </w:r>
      <w:r w:rsidR="00092F58" w:rsidRPr="00DF2524">
        <w:rPr>
          <w:rFonts w:ascii="Arial" w:eastAsia="Arial" w:hAnsi="Arial" w:cs="Arial"/>
          <w:sz w:val="22"/>
          <w:szCs w:val="22"/>
        </w:rPr>
        <w:t>socjalno-</w:t>
      </w:r>
      <w:r w:rsidR="000D3AEF" w:rsidRPr="00DF2524">
        <w:rPr>
          <w:rFonts w:ascii="Arial" w:eastAsia="Arial" w:hAnsi="Arial" w:cs="Arial"/>
          <w:sz w:val="22"/>
          <w:szCs w:val="22"/>
        </w:rPr>
        <w:t xml:space="preserve">warsztatowe </w:t>
      </w:r>
      <w:r w:rsidR="00092F58" w:rsidRPr="00DF2524">
        <w:rPr>
          <w:rFonts w:ascii="Arial" w:eastAsia="Arial" w:hAnsi="Arial" w:cs="Arial"/>
          <w:sz w:val="22"/>
          <w:szCs w:val="22"/>
        </w:rPr>
        <w:t>o powierzchni 278,23 m²,</w:t>
      </w:r>
    </w:p>
    <w:p w14:paraId="1F92AF35" w14:textId="1EC3D01E" w:rsidR="006C1DB1" w:rsidRPr="00DF2524" w:rsidRDefault="00A420C2" w:rsidP="00B43EA1">
      <w:pPr>
        <w:pStyle w:val="Akapitzlist"/>
        <w:tabs>
          <w:tab w:val="left" w:pos="993"/>
        </w:tabs>
        <w:suppressAutoHyphens w:val="0"/>
        <w:spacing w:line="260" w:lineRule="exact"/>
        <w:ind w:hanging="294"/>
        <w:jc w:val="both"/>
        <w:rPr>
          <w:rFonts w:eastAsia="Arial"/>
        </w:rPr>
      </w:pPr>
      <w:r w:rsidRPr="00DF2524">
        <w:rPr>
          <w:rFonts w:ascii="Arial" w:eastAsia="Arial" w:hAnsi="Arial" w:cs="Arial"/>
          <w:sz w:val="22"/>
          <w:szCs w:val="22"/>
        </w:rPr>
        <w:t>c</w:t>
      </w:r>
      <w:r w:rsidR="00092F58" w:rsidRPr="00DF2524">
        <w:rPr>
          <w:rFonts w:ascii="Arial" w:eastAsia="Arial" w:hAnsi="Arial" w:cs="Arial"/>
          <w:sz w:val="22"/>
          <w:szCs w:val="22"/>
        </w:rPr>
        <w:t>)</w:t>
      </w:r>
      <w:r w:rsidR="00092F58" w:rsidRPr="00DF2524">
        <w:rPr>
          <w:rFonts w:ascii="Arial" w:eastAsia="Arial" w:hAnsi="Arial" w:cs="Arial"/>
          <w:sz w:val="22"/>
          <w:szCs w:val="22"/>
        </w:rPr>
        <w:tab/>
      </w:r>
      <w:r w:rsidR="001530C9" w:rsidRPr="00DF2524">
        <w:rPr>
          <w:rFonts w:ascii="Arial" w:eastAsia="Arial" w:hAnsi="Arial" w:cs="Arial"/>
          <w:sz w:val="22"/>
          <w:szCs w:val="22"/>
        </w:rPr>
        <w:tab/>
      </w:r>
      <w:r w:rsidR="000D3AEF" w:rsidRPr="00DF2524">
        <w:rPr>
          <w:rFonts w:ascii="Arial" w:eastAsia="Arial" w:hAnsi="Arial" w:cs="Arial"/>
          <w:sz w:val="22"/>
          <w:szCs w:val="22"/>
        </w:rPr>
        <w:t xml:space="preserve">pomieszczenia biurowe </w:t>
      </w:r>
      <w:r w:rsidR="00092F58" w:rsidRPr="00DF2524">
        <w:rPr>
          <w:rFonts w:ascii="Arial" w:eastAsia="Arial" w:hAnsi="Arial" w:cs="Arial"/>
          <w:sz w:val="22"/>
          <w:szCs w:val="22"/>
        </w:rPr>
        <w:t xml:space="preserve">o powierzchni 63,09 m². </w:t>
      </w:r>
    </w:p>
    <w:p w14:paraId="1608520C" w14:textId="6F72B23D" w:rsidR="006C1DB1" w:rsidRPr="00DF2524" w:rsidRDefault="0046052C" w:rsidP="00B43EA1">
      <w:pPr>
        <w:tabs>
          <w:tab w:val="left" w:pos="993"/>
        </w:tabs>
        <w:suppressAutoHyphens w:val="0"/>
        <w:spacing w:line="260" w:lineRule="exact"/>
        <w:ind w:left="426" w:hanging="426"/>
        <w:jc w:val="both"/>
        <w:rPr>
          <w:rFonts w:eastAsia="Arial"/>
        </w:rPr>
      </w:pPr>
      <w:r w:rsidRPr="00DF2524">
        <w:rPr>
          <w:rFonts w:ascii="Arial" w:eastAsia="Arial" w:hAnsi="Arial" w:cs="Arial"/>
          <w:sz w:val="22"/>
          <w:szCs w:val="22"/>
        </w:rPr>
        <w:t>3</w:t>
      </w:r>
      <w:r w:rsidR="005713FF" w:rsidRPr="00DF2524">
        <w:rPr>
          <w:rFonts w:ascii="Arial" w:eastAsia="Arial" w:hAnsi="Arial" w:cs="Arial"/>
          <w:sz w:val="22"/>
          <w:szCs w:val="22"/>
        </w:rPr>
        <w:t>.</w:t>
      </w:r>
      <w:r w:rsidR="005713FF" w:rsidRPr="00DF2524">
        <w:rPr>
          <w:rFonts w:ascii="Arial" w:eastAsia="Arial" w:hAnsi="Arial" w:cs="Arial"/>
          <w:sz w:val="22"/>
          <w:szCs w:val="22"/>
        </w:rPr>
        <w:tab/>
      </w:r>
      <w:r w:rsidR="00092F58" w:rsidRPr="00DF2524">
        <w:rPr>
          <w:rFonts w:ascii="Arial" w:eastAsia="Arial" w:hAnsi="Arial" w:cs="Arial"/>
          <w:sz w:val="22"/>
          <w:szCs w:val="22"/>
        </w:rPr>
        <w:t xml:space="preserve">Zleceniobiorca oświadcza, że stan techniczny przedmiotu korzystania jest mu znany </w:t>
      </w:r>
      <w:r w:rsidR="005713FF" w:rsidRPr="00DF2524">
        <w:rPr>
          <w:rFonts w:ascii="Arial" w:eastAsia="Arial" w:hAnsi="Arial" w:cs="Arial"/>
          <w:sz w:val="22"/>
          <w:szCs w:val="22"/>
        </w:rPr>
        <w:br/>
      </w:r>
      <w:r w:rsidR="00092F58" w:rsidRPr="00DF2524">
        <w:rPr>
          <w:rFonts w:ascii="Arial" w:eastAsia="Arial" w:hAnsi="Arial" w:cs="Arial"/>
          <w:sz w:val="22"/>
          <w:szCs w:val="22"/>
        </w:rPr>
        <w:t>i nie wnosi z tego tytułu żadnych roszczeń.</w:t>
      </w:r>
      <w:r w:rsidR="006C1DB1" w:rsidRPr="00DF2524">
        <w:rPr>
          <w:rFonts w:ascii="Arial" w:eastAsia="Arial" w:hAnsi="Arial" w:cs="Arial"/>
          <w:sz w:val="22"/>
          <w:szCs w:val="22"/>
        </w:rPr>
        <w:t xml:space="preserve"> </w:t>
      </w:r>
    </w:p>
    <w:p w14:paraId="24D1C339" w14:textId="77777777" w:rsidR="009F06BB" w:rsidRPr="00DF2524" w:rsidRDefault="009F06BB" w:rsidP="00B43EA1">
      <w:pPr>
        <w:pStyle w:val="Akapitzlist"/>
        <w:numPr>
          <w:ilvl w:val="0"/>
          <w:numId w:val="48"/>
        </w:numPr>
        <w:tabs>
          <w:tab w:val="left" w:pos="993"/>
        </w:tabs>
        <w:suppressAutoHyphens w:val="0"/>
        <w:spacing w:line="260" w:lineRule="exact"/>
        <w:ind w:left="426" w:hanging="426"/>
        <w:jc w:val="both"/>
        <w:rPr>
          <w:rFonts w:ascii="Arial" w:eastAsia="Arial" w:hAnsi="Arial" w:cs="Arial"/>
          <w:sz w:val="22"/>
          <w:szCs w:val="22"/>
        </w:rPr>
      </w:pPr>
      <w:r w:rsidRPr="00DF2524">
        <w:rPr>
          <w:rFonts w:ascii="Arial" w:eastAsia="Arial" w:hAnsi="Arial" w:cs="Arial"/>
          <w:sz w:val="22"/>
          <w:szCs w:val="22"/>
        </w:rPr>
        <w:t>Zleceniobiorca zobowiązany jest</w:t>
      </w:r>
      <w:r w:rsidR="007D4815" w:rsidRPr="00DF2524">
        <w:rPr>
          <w:rFonts w:ascii="Arial" w:eastAsia="Arial" w:hAnsi="Arial" w:cs="Arial"/>
          <w:sz w:val="22"/>
          <w:szCs w:val="22"/>
        </w:rPr>
        <w:t xml:space="preserve"> do</w:t>
      </w:r>
      <w:r w:rsidRPr="00DF2524">
        <w:rPr>
          <w:rFonts w:ascii="Arial" w:eastAsia="Arial" w:hAnsi="Arial" w:cs="Arial"/>
          <w:sz w:val="22"/>
          <w:szCs w:val="22"/>
        </w:rPr>
        <w:t xml:space="preserve"> </w:t>
      </w:r>
      <w:r w:rsidR="007D4815" w:rsidRPr="00DF2524">
        <w:rPr>
          <w:rFonts w:ascii="Arial" w:eastAsia="Arial" w:hAnsi="Arial" w:cs="Arial"/>
          <w:sz w:val="22"/>
          <w:szCs w:val="22"/>
        </w:rPr>
        <w:t>używania</w:t>
      </w:r>
      <w:r w:rsidRPr="00DF2524">
        <w:rPr>
          <w:rFonts w:ascii="Arial" w:eastAsia="Arial" w:hAnsi="Arial" w:cs="Arial"/>
          <w:sz w:val="22"/>
          <w:szCs w:val="22"/>
        </w:rPr>
        <w:t xml:space="preserve"> przedmiotu korzystania tak, by zachować go w stanie niepogorszonym z uwzględnieniem jego normalnego zużycia. </w:t>
      </w:r>
    </w:p>
    <w:p w14:paraId="1E3B1AF0" w14:textId="77777777" w:rsidR="009F06BB" w:rsidRPr="00DF2524" w:rsidRDefault="009F06BB" w:rsidP="00B43EA1">
      <w:pPr>
        <w:pStyle w:val="Akapitzlist"/>
        <w:numPr>
          <w:ilvl w:val="0"/>
          <w:numId w:val="48"/>
        </w:numPr>
        <w:tabs>
          <w:tab w:val="left" w:pos="993"/>
        </w:tabs>
        <w:suppressAutoHyphens w:val="0"/>
        <w:spacing w:line="260" w:lineRule="exact"/>
        <w:ind w:left="426" w:hanging="426"/>
        <w:jc w:val="both"/>
        <w:rPr>
          <w:rFonts w:ascii="Arial" w:eastAsia="Arial" w:hAnsi="Arial" w:cs="Arial"/>
          <w:sz w:val="22"/>
          <w:szCs w:val="22"/>
        </w:rPr>
      </w:pPr>
      <w:r w:rsidRPr="00DF2524">
        <w:rPr>
          <w:rFonts w:ascii="Arial" w:eastAsia="Arial" w:hAnsi="Arial" w:cs="Arial"/>
          <w:sz w:val="22"/>
          <w:szCs w:val="22"/>
        </w:rPr>
        <w:t xml:space="preserve">Zleceniobiorca nie może bez pisemnej zgody Zleceniodawcy zmienić przeznaczenia przedmiotu korzystania lub jego części oraz dokonywać zmian w przedmiocie korzystania lub jego części. </w:t>
      </w:r>
    </w:p>
    <w:p w14:paraId="5C851BD6" w14:textId="77777777" w:rsidR="007D4815" w:rsidRPr="00DF2524" w:rsidRDefault="007D4815" w:rsidP="00B43EA1">
      <w:pPr>
        <w:pStyle w:val="Akapitzlist"/>
        <w:numPr>
          <w:ilvl w:val="0"/>
          <w:numId w:val="48"/>
        </w:numPr>
        <w:tabs>
          <w:tab w:val="left" w:pos="993"/>
        </w:tabs>
        <w:suppressAutoHyphens w:val="0"/>
        <w:spacing w:line="260" w:lineRule="exact"/>
        <w:ind w:left="426" w:hanging="426"/>
        <w:jc w:val="both"/>
        <w:rPr>
          <w:rFonts w:ascii="Arial" w:eastAsia="Arial" w:hAnsi="Arial" w:cs="Arial"/>
          <w:sz w:val="22"/>
          <w:szCs w:val="22"/>
        </w:rPr>
      </w:pPr>
      <w:r w:rsidRPr="00DF2524">
        <w:rPr>
          <w:rFonts w:ascii="Arial" w:eastAsia="Arial" w:hAnsi="Arial" w:cs="Arial"/>
          <w:sz w:val="22"/>
          <w:szCs w:val="22"/>
        </w:rPr>
        <w:t xml:space="preserve">Zleceniobiorca zobowiązuje się do używania przedmiotu korzystania z zachowaniem obowiązujących przepisów prawa i zgodnie z niniejszą umową. </w:t>
      </w:r>
    </w:p>
    <w:p w14:paraId="7989D8D9" w14:textId="77777777" w:rsidR="00B24CD7" w:rsidRPr="00DF2524" w:rsidRDefault="00B24CD7" w:rsidP="00B43EA1">
      <w:pPr>
        <w:pStyle w:val="Akapitzlist"/>
        <w:numPr>
          <w:ilvl w:val="0"/>
          <w:numId w:val="48"/>
        </w:numPr>
        <w:spacing w:line="260" w:lineRule="exact"/>
        <w:ind w:left="426" w:hanging="426"/>
        <w:jc w:val="both"/>
        <w:rPr>
          <w:rFonts w:ascii="Arial" w:eastAsia="Arial" w:hAnsi="Arial" w:cs="Arial"/>
          <w:sz w:val="22"/>
          <w:szCs w:val="22"/>
        </w:rPr>
      </w:pPr>
      <w:bookmarkStart w:id="2" w:name="_Hlk89170111"/>
      <w:r w:rsidRPr="00DF2524">
        <w:rPr>
          <w:rFonts w:ascii="Arial" w:eastAsia="Arial" w:hAnsi="Arial" w:cs="Arial"/>
          <w:sz w:val="22"/>
          <w:szCs w:val="22"/>
        </w:rPr>
        <w:t xml:space="preserve">Zleceniodawca </w:t>
      </w:r>
      <w:r w:rsidR="00A86F72" w:rsidRPr="00DF2524">
        <w:rPr>
          <w:rFonts w:ascii="Arial" w:eastAsia="Arial" w:hAnsi="Arial" w:cs="Arial"/>
          <w:sz w:val="22"/>
          <w:szCs w:val="22"/>
        </w:rPr>
        <w:t>zapewni</w:t>
      </w:r>
      <w:r w:rsidRPr="00DF2524">
        <w:rPr>
          <w:rFonts w:ascii="Arial" w:eastAsia="Arial" w:hAnsi="Arial" w:cs="Arial"/>
          <w:sz w:val="22"/>
          <w:szCs w:val="22"/>
        </w:rPr>
        <w:t xml:space="preserve"> Zleceniobiorcy </w:t>
      </w:r>
      <w:r w:rsidR="00BF13F1" w:rsidRPr="00DF2524">
        <w:rPr>
          <w:rFonts w:ascii="Arial" w:eastAsia="Arial" w:hAnsi="Arial" w:cs="Arial"/>
          <w:sz w:val="22"/>
          <w:szCs w:val="22"/>
        </w:rPr>
        <w:t xml:space="preserve">dostęp do zasilania elektrycznego oraz wody </w:t>
      </w:r>
      <w:r w:rsidR="005713FF" w:rsidRPr="00DF2524">
        <w:rPr>
          <w:rFonts w:ascii="Arial" w:eastAsia="Arial" w:hAnsi="Arial" w:cs="Arial"/>
          <w:sz w:val="22"/>
          <w:szCs w:val="22"/>
        </w:rPr>
        <w:br/>
      </w:r>
      <w:r w:rsidR="00BD512D" w:rsidRPr="00DF2524">
        <w:rPr>
          <w:rFonts w:ascii="Arial" w:eastAsia="Arial" w:hAnsi="Arial" w:cs="Arial"/>
          <w:sz w:val="22"/>
          <w:szCs w:val="22"/>
        </w:rPr>
        <w:t>w celu świadczenia usług przeładunkowych towarów, zleconych przez Zleceniodawcę</w:t>
      </w:r>
      <w:r w:rsidR="00BF13F1" w:rsidRPr="00DF2524">
        <w:rPr>
          <w:rFonts w:ascii="Arial" w:eastAsia="Arial" w:hAnsi="Arial" w:cs="Arial"/>
          <w:sz w:val="22"/>
          <w:szCs w:val="22"/>
        </w:rPr>
        <w:t>.</w:t>
      </w:r>
      <w:r w:rsidR="00A86F72" w:rsidRPr="00DF2524">
        <w:rPr>
          <w:rFonts w:ascii="Arial" w:eastAsia="Arial" w:hAnsi="Arial" w:cs="Arial"/>
          <w:sz w:val="22"/>
          <w:szCs w:val="22"/>
        </w:rPr>
        <w:t xml:space="preserve"> </w:t>
      </w:r>
    </w:p>
    <w:bookmarkEnd w:id="2"/>
    <w:p w14:paraId="3851038E" w14:textId="2E24858B" w:rsidR="00537181" w:rsidRPr="00DF2524" w:rsidRDefault="001C5810" w:rsidP="00B43EA1">
      <w:pPr>
        <w:pStyle w:val="Akapitzlist"/>
        <w:numPr>
          <w:ilvl w:val="0"/>
          <w:numId w:val="48"/>
        </w:numPr>
        <w:tabs>
          <w:tab w:val="left" w:pos="993"/>
        </w:tabs>
        <w:suppressAutoHyphens w:val="0"/>
        <w:spacing w:line="260" w:lineRule="exact"/>
        <w:ind w:left="426" w:hanging="426"/>
        <w:jc w:val="both"/>
        <w:rPr>
          <w:rFonts w:ascii="Arial" w:eastAsia="Arial" w:hAnsi="Arial" w:cs="Arial"/>
          <w:sz w:val="22"/>
          <w:szCs w:val="22"/>
        </w:rPr>
      </w:pPr>
      <w:r w:rsidRPr="00DF2524">
        <w:rPr>
          <w:rFonts w:ascii="Arial" w:eastAsia="Arial" w:hAnsi="Arial" w:cs="Arial"/>
          <w:sz w:val="22"/>
          <w:szCs w:val="22"/>
        </w:rPr>
        <w:t>Zleceniobiorca nie może bez uprzedniej pisemnej zgody Zleceniodawcy oddać przedmiotu korzystania lub jego części do używania pod jakimkolwiek tytułem, pod rygorem rozwiązania niniejszej umowy bez zachowania terminu wypowiedzenia, bez potrzeby wyznaczania dodatkowego terminu do zaprzestania naruszania postanowień niniejszej umowy</w:t>
      </w:r>
      <w:r w:rsidR="00E52AA3" w:rsidRPr="00DF2524">
        <w:rPr>
          <w:rFonts w:ascii="Arial" w:eastAsia="Arial" w:hAnsi="Arial" w:cs="Arial"/>
          <w:sz w:val="22"/>
          <w:szCs w:val="22"/>
        </w:rPr>
        <w:t>.</w:t>
      </w:r>
    </w:p>
    <w:p w14:paraId="4A23E410" w14:textId="58EF3654" w:rsidR="00D75BC1" w:rsidRPr="00DF2524" w:rsidRDefault="00D75BC1" w:rsidP="00B43EA1">
      <w:pPr>
        <w:pStyle w:val="Akapitzlist"/>
        <w:numPr>
          <w:ilvl w:val="0"/>
          <w:numId w:val="48"/>
        </w:numPr>
        <w:tabs>
          <w:tab w:val="left" w:pos="993"/>
        </w:tabs>
        <w:suppressAutoHyphens w:val="0"/>
        <w:spacing w:line="260" w:lineRule="exact"/>
        <w:ind w:left="426" w:hanging="426"/>
        <w:jc w:val="both"/>
        <w:rPr>
          <w:rFonts w:ascii="Arial" w:eastAsia="Arial" w:hAnsi="Arial" w:cs="Arial"/>
          <w:sz w:val="22"/>
          <w:szCs w:val="22"/>
        </w:rPr>
      </w:pPr>
      <w:r w:rsidRPr="00DF2524">
        <w:rPr>
          <w:rFonts w:ascii="Arial" w:eastAsia="Arial" w:hAnsi="Arial" w:cs="Arial"/>
          <w:sz w:val="22"/>
          <w:szCs w:val="22"/>
        </w:rPr>
        <w:t>Zleceniodawca oświadcza, że przedmiot korzystania jest w dobrym stanie technicznym.</w:t>
      </w:r>
    </w:p>
    <w:p w14:paraId="02FE01F3" w14:textId="77777777" w:rsidR="00A2478E" w:rsidRPr="00DF2524" w:rsidRDefault="00D75BC1" w:rsidP="00B43EA1">
      <w:pPr>
        <w:pStyle w:val="Akapitzlist"/>
        <w:numPr>
          <w:ilvl w:val="0"/>
          <w:numId w:val="48"/>
        </w:numPr>
        <w:tabs>
          <w:tab w:val="left" w:pos="993"/>
        </w:tabs>
        <w:suppressAutoHyphens w:val="0"/>
        <w:spacing w:line="260" w:lineRule="exact"/>
        <w:ind w:left="426" w:hanging="426"/>
        <w:jc w:val="both"/>
        <w:rPr>
          <w:rFonts w:ascii="Arial" w:eastAsia="Arial" w:hAnsi="Arial" w:cs="Arial"/>
          <w:sz w:val="22"/>
          <w:szCs w:val="22"/>
        </w:rPr>
      </w:pPr>
      <w:r w:rsidRPr="00DF2524">
        <w:rPr>
          <w:rFonts w:ascii="Arial" w:eastAsia="Arial" w:hAnsi="Arial" w:cs="Arial"/>
          <w:sz w:val="22"/>
          <w:szCs w:val="22"/>
        </w:rPr>
        <w:t>Zleceniodawca zobowiązuje się do utrzymywania przedmiotu korzystania w dobrym stanie technicznym przez cały okres obowiązywania umowy.</w:t>
      </w:r>
    </w:p>
    <w:p w14:paraId="0A1E8A0F" w14:textId="1F2451E0" w:rsidR="00A2478E" w:rsidRPr="00DF2524" w:rsidRDefault="00A2478E" w:rsidP="00B43EA1">
      <w:pPr>
        <w:pStyle w:val="Akapitzlist"/>
        <w:numPr>
          <w:ilvl w:val="0"/>
          <w:numId w:val="48"/>
        </w:numPr>
        <w:tabs>
          <w:tab w:val="left" w:pos="993"/>
        </w:tabs>
        <w:suppressAutoHyphens w:val="0"/>
        <w:spacing w:line="260" w:lineRule="exact"/>
        <w:ind w:left="426" w:hanging="426"/>
        <w:jc w:val="both"/>
        <w:rPr>
          <w:rFonts w:ascii="Arial" w:eastAsia="Arial" w:hAnsi="Arial" w:cs="Arial"/>
          <w:sz w:val="22"/>
          <w:szCs w:val="22"/>
        </w:rPr>
      </w:pPr>
      <w:r w:rsidRPr="00DF2524">
        <w:rPr>
          <w:rFonts w:ascii="Arial" w:eastAsia="Arial" w:hAnsi="Arial" w:cs="Arial"/>
          <w:sz w:val="22"/>
          <w:szCs w:val="22"/>
        </w:rPr>
        <w:t>Zleceniobiorca będzie ponosił koszty związane ze zużyciem energii elektrycznej wykorzystanej w celu  świadczenia usług przeładunkowych towarów.</w:t>
      </w:r>
    </w:p>
    <w:p w14:paraId="45B1F23C" w14:textId="77777777" w:rsidR="003566BA" w:rsidRPr="00DF2524" w:rsidRDefault="003566BA" w:rsidP="00B43EA1">
      <w:pPr>
        <w:tabs>
          <w:tab w:val="left" w:pos="708"/>
        </w:tabs>
        <w:spacing w:line="260" w:lineRule="exact"/>
        <w:jc w:val="center"/>
        <w:rPr>
          <w:rFonts w:ascii="Arial" w:hAnsi="Arial" w:cs="Arial"/>
          <w:b/>
          <w:color w:val="00000A"/>
          <w:sz w:val="22"/>
          <w:szCs w:val="22"/>
          <w:lang w:eastAsia="zh-CN" w:bidi="hi-IN"/>
        </w:rPr>
      </w:pPr>
    </w:p>
    <w:p w14:paraId="170228D8" w14:textId="396E0FDC" w:rsidR="00A35629" w:rsidRPr="00DF2524" w:rsidRDefault="00A35629" w:rsidP="00B43EA1">
      <w:pPr>
        <w:tabs>
          <w:tab w:val="left" w:pos="708"/>
        </w:tabs>
        <w:spacing w:line="260" w:lineRule="exact"/>
        <w:jc w:val="center"/>
        <w:rPr>
          <w:rFonts w:ascii="Arial" w:hAnsi="Arial" w:cs="Arial"/>
          <w:b/>
          <w:color w:val="00000A"/>
          <w:sz w:val="22"/>
          <w:szCs w:val="22"/>
          <w:lang w:eastAsia="zh-CN" w:bidi="hi-IN"/>
        </w:rPr>
      </w:pPr>
      <w:r w:rsidRPr="00DF2524">
        <w:rPr>
          <w:rFonts w:ascii="Arial" w:hAnsi="Arial" w:cs="Arial"/>
          <w:b/>
          <w:color w:val="00000A"/>
          <w:sz w:val="22"/>
          <w:szCs w:val="22"/>
          <w:lang w:eastAsia="zh-CN" w:bidi="hi-IN"/>
        </w:rPr>
        <w:t xml:space="preserve">§ </w:t>
      </w:r>
      <w:r w:rsidR="0048791E" w:rsidRPr="00DF2524">
        <w:rPr>
          <w:rFonts w:ascii="Arial" w:hAnsi="Arial" w:cs="Arial"/>
          <w:b/>
          <w:color w:val="00000A"/>
          <w:sz w:val="22"/>
          <w:szCs w:val="22"/>
          <w:lang w:eastAsia="zh-CN" w:bidi="hi-IN"/>
        </w:rPr>
        <w:t>7</w:t>
      </w:r>
      <w:r w:rsidRPr="00DF2524">
        <w:rPr>
          <w:rFonts w:ascii="Arial" w:hAnsi="Arial" w:cs="Arial"/>
          <w:b/>
          <w:color w:val="00000A"/>
          <w:sz w:val="22"/>
          <w:szCs w:val="22"/>
          <w:lang w:eastAsia="zh-CN" w:bidi="hi-IN"/>
        </w:rPr>
        <w:t xml:space="preserve"> </w:t>
      </w:r>
      <w:r w:rsidR="001E110C" w:rsidRPr="00DF2524">
        <w:rPr>
          <w:rFonts w:ascii="Arial" w:hAnsi="Arial" w:cs="Arial"/>
          <w:b/>
          <w:color w:val="00000A"/>
          <w:sz w:val="22"/>
          <w:szCs w:val="22"/>
          <w:lang w:eastAsia="zh-CN" w:bidi="hi-IN"/>
        </w:rPr>
        <w:t>[</w:t>
      </w:r>
      <w:r w:rsidR="00A909A0" w:rsidRPr="00DF2524">
        <w:rPr>
          <w:rFonts w:ascii="Arial" w:hAnsi="Arial" w:cs="Arial"/>
          <w:b/>
          <w:color w:val="00000A"/>
          <w:sz w:val="22"/>
          <w:szCs w:val="22"/>
          <w:lang w:eastAsia="zh-CN" w:bidi="hi-IN"/>
        </w:rPr>
        <w:t xml:space="preserve">Warunki Zlecenia i </w:t>
      </w:r>
      <w:r w:rsidR="0049676C" w:rsidRPr="00DF2524">
        <w:rPr>
          <w:rFonts w:ascii="Arial" w:hAnsi="Arial" w:cs="Arial"/>
          <w:b/>
          <w:color w:val="00000A"/>
          <w:sz w:val="22"/>
          <w:szCs w:val="22"/>
          <w:lang w:eastAsia="zh-CN" w:bidi="hi-IN"/>
        </w:rPr>
        <w:t>Wynagrodzenie</w:t>
      </w:r>
      <w:r w:rsidR="001E110C" w:rsidRPr="00DF2524">
        <w:rPr>
          <w:rFonts w:ascii="Arial" w:hAnsi="Arial" w:cs="Arial"/>
          <w:b/>
          <w:color w:val="00000A"/>
          <w:sz w:val="22"/>
          <w:szCs w:val="22"/>
          <w:lang w:eastAsia="zh-CN" w:bidi="hi-IN"/>
        </w:rPr>
        <w:t>]</w:t>
      </w:r>
    </w:p>
    <w:p w14:paraId="4E3E3A53" w14:textId="574379E7" w:rsidR="0026727A" w:rsidRPr="00DF2524" w:rsidRDefault="0026727A"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DF2524">
        <w:rPr>
          <w:rFonts w:ascii="Arial" w:hAnsi="Arial" w:cs="Arial"/>
          <w:sz w:val="22"/>
          <w:szCs w:val="22"/>
        </w:rPr>
        <w:t xml:space="preserve">Zleceniobiorca będzie realizował usługi w oparciu o Zlecenia wystawione przez Zleceniodawcę. Zleceniodawca będzie przekazywał skany podpisanych zleceń drogą elektroniczną e-mail na uzgodnione obustronnie adresy mailowe: </w:t>
      </w:r>
      <w:r w:rsidR="006D10DA">
        <w:rPr>
          <w:rFonts w:ascii="Arial" w:hAnsi="Arial" w:cs="Arial"/>
          <w:sz w:val="22"/>
          <w:szCs w:val="22"/>
        </w:rPr>
        <w:t>…………………………..</w:t>
      </w:r>
      <w:r w:rsidR="00DB1590" w:rsidRPr="00DF2524">
        <w:rPr>
          <w:rFonts w:ascii="Arial" w:hAnsi="Arial" w:cs="Arial"/>
          <w:sz w:val="22"/>
          <w:szCs w:val="22"/>
        </w:rPr>
        <w:t>.</w:t>
      </w:r>
      <w:r w:rsidRPr="00DF2524">
        <w:rPr>
          <w:rFonts w:ascii="Arial" w:hAnsi="Arial" w:cs="Arial"/>
          <w:sz w:val="22"/>
          <w:szCs w:val="22"/>
        </w:rPr>
        <w:t xml:space="preserve"> </w:t>
      </w:r>
    </w:p>
    <w:p w14:paraId="55600154" w14:textId="69FAE163" w:rsidR="0026727A" w:rsidRPr="00DF2524" w:rsidRDefault="0026727A"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DF2524">
        <w:rPr>
          <w:rFonts w:ascii="Arial" w:hAnsi="Arial" w:cs="Arial"/>
          <w:sz w:val="22"/>
          <w:szCs w:val="22"/>
        </w:rPr>
        <w:t xml:space="preserve">Skan podpisanego Zlecenia przez osoby upoważnione po stronie Zleceniobiorcy należy odesłać na uzgodnione obustronnie adresy mailowe. </w:t>
      </w:r>
    </w:p>
    <w:p w14:paraId="1B4299A3" w14:textId="77777777" w:rsidR="0026727A" w:rsidRPr="00DF2524" w:rsidRDefault="0026727A"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DF2524">
        <w:rPr>
          <w:rFonts w:ascii="Arial" w:hAnsi="Arial" w:cs="Arial"/>
          <w:sz w:val="22"/>
          <w:szCs w:val="22"/>
        </w:rPr>
        <w:t xml:space="preserve">Odesłanie podpisanego Zlecenia zgodnie z ust. 2 powyżej stanowi potwierdzenie realizacji usługi oraz warunków w nim zawartych i ma dla Stron charakter wiążący. </w:t>
      </w:r>
    </w:p>
    <w:p w14:paraId="37A993F9" w14:textId="77777777" w:rsidR="0026727A" w:rsidRPr="00DF2524" w:rsidRDefault="0026727A"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DF2524">
        <w:rPr>
          <w:rFonts w:ascii="Arial" w:hAnsi="Arial" w:cs="Arial"/>
          <w:sz w:val="22"/>
          <w:szCs w:val="22"/>
        </w:rPr>
        <w:t xml:space="preserve">Zlecenia, o których mowa w ust. 1 powyżej będą przekazywane Zleceniobiorcy na co najmniej dwa dni robocze przed planowaną datą przeładunku. </w:t>
      </w:r>
    </w:p>
    <w:p w14:paraId="7965CA0C" w14:textId="5B1A922B" w:rsidR="0026727A" w:rsidRPr="00DF2524" w:rsidRDefault="0026727A"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DF2524">
        <w:rPr>
          <w:rFonts w:ascii="Arial" w:hAnsi="Arial" w:cs="Arial"/>
          <w:sz w:val="22"/>
          <w:szCs w:val="22"/>
        </w:rPr>
        <w:t xml:space="preserve">W nagłych przypadkach, po uzgodnieniu, dopuszcza się przekazanie zlecenia w czasie krótszym niż ustalono w powyższym paragrafie. </w:t>
      </w:r>
    </w:p>
    <w:p w14:paraId="75E2A0D5" w14:textId="58B11773" w:rsidR="0026727A" w:rsidRPr="00DF2524" w:rsidRDefault="0026727A"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DF2524">
        <w:rPr>
          <w:rFonts w:ascii="Arial" w:hAnsi="Arial" w:cs="Arial"/>
          <w:sz w:val="22"/>
          <w:szCs w:val="22"/>
        </w:rPr>
        <w:t>Zleceniobiorca jest zobowiązany niezwłocznie po otrzymaniu potwierdzić pisemnie przy użyciu poczty elektronicznej (e-mail) fakt przyjęcia zlecenia przewozowego do wykonania.</w:t>
      </w:r>
    </w:p>
    <w:p w14:paraId="101B16A2" w14:textId="6D58AC96" w:rsidR="00EB1D11" w:rsidRPr="00DF2524" w:rsidRDefault="00A35629"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t>Z</w:t>
      </w:r>
      <w:r w:rsidR="00CE1828" w:rsidRPr="00DF2524">
        <w:rPr>
          <w:rFonts w:ascii="Arial" w:hAnsi="Arial" w:cs="Arial"/>
          <w:color w:val="00000A"/>
          <w:sz w:val="22"/>
          <w:szCs w:val="22"/>
          <w:lang w:eastAsia="zh-CN" w:bidi="hi-IN"/>
        </w:rPr>
        <w:t xml:space="preserve">leceniobiorca z tytułu wykonywania umowy będzie otrzymywał </w:t>
      </w:r>
      <w:r w:rsidR="00EB1D11" w:rsidRPr="00DF2524">
        <w:rPr>
          <w:rFonts w:ascii="Arial" w:hAnsi="Arial" w:cs="Arial"/>
          <w:color w:val="00000A"/>
          <w:sz w:val="22"/>
          <w:szCs w:val="22"/>
          <w:lang w:eastAsia="zh-CN" w:bidi="hi-IN"/>
        </w:rPr>
        <w:t xml:space="preserve">comiesięczne </w:t>
      </w:r>
      <w:r w:rsidR="00CE1828" w:rsidRPr="00DF2524">
        <w:rPr>
          <w:rFonts w:ascii="Arial" w:hAnsi="Arial" w:cs="Arial"/>
          <w:color w:val="00000A"/>
          <w:sz w:val="22"/>
          <w:szCs w:val="22"/>
          <w:lang w:eastAsia="zh-CN" w:bidi="hi-IN"/>
        </w:rPr>
        <w:t>wynagrodzenie</w:t>
      </w:r>
      <w:r w:rsidR="00A2478E" w:rsidRPr="00DF2524">
        <w:rPr>
          <w:rFonts w:ascii="Arial" w:hAnsi="Arial" w:cs="Arial"/>
          <w:color w:val="00000A"/>
          <w:sz w:val="22"/>
          <w:szCs w:val="22"/>
          <w:lang w:eastAsia="zh-CN" w:bidi="hi-IN"/>
        </w:rPr>
        <w:t xml:space="preserve"> ryczałtowe</w:t>
      </w:r>
      <w:r w:rsidR="0049676C" w:rsidRPr="00DF2524">
        <w:rPr>
          <w:rFonts w:ascii="Arial" w:hAnsi="Arial" w:cs="Arial"/>
          <w:color w:val="00000A"/>
          <w:sz w:val="22"/>
          <w:szCs w:val="22"/>
          <w:lang w:eastAsia="zh-CN" w:bidi="hi-IN"/>
        </w:rPr>
        <w:t>, którego wysokość</w:t>
      </w:r>
      <w:r w:rsidR="00EB1D11" w:rsidRPr="00DF2524">
        <w:rPr>
          <w:rFonts w:ascii="Arial" w:hAnsi="Arial" w:cs="Arial"/>
          <w:color w:val="00000A"/>
          <w:sz w:val="22"/>
          <w:szCs w:val="22"/>
          <w:lang w:eastAsia="zh-CN" w:bidi="hi-IN"/>
        </w:rPr>
        <w:t xml:space="preserve"> wyniesie </w:t>
      </w:r>
      <w:r w:rsidR="00DF2524">
        <w:rPr>
          <w:rFonts w:ascii="Arial" w:hAnsi="Arial" w:cs="Arial"/>
          <w:b/>
          <w:color w:val="00000A"/>
          <w:sz w:val="22"/>
          <w:szCs w:val="22"/>
          <w:lang w:eastAsia="zh-CN" w:bidi="hi-IN"/>
        </w:rPr>
        <w:t>…………………………………..</w:t>
      </w:r>
      <w:r w:rsidR="00EB1D11" w:rsidRPr="00DF2524">
        <w:rPr>
          <w:rFonts w:ascii="Arial" w:hAnsi="Arial" w:cs="Arial"/>
          <w:color w:val="00000A"/>
          <w:sz w:val="22"/>
          <w:szCs w:val="22"/>
          <w:lang w:eastAsia="zh-CN" w:bidi="hi-IN"/>
        </w:rPr>
        <w:t xml:space="preserve"> zł netto (słownie: </w:t>
      </w:r>
      <w:r w:rsidR="00DF2524">
        <w:rPr>
          <w:rFonts w:ascii="Arial" w:hAnsi="Arial" w:cs="Arial"/>
          <w:color w:val="00000A"/>
          <w:sz w:val="22"/>
          <w:szCs w:val="22"/>
          <w:lang w:eastAsia="zh-CN" w:bidi="hi-IN"/>
        </w:rPr>
        <w:t>……………………………………………………………………..</w:t>
      </w:r>
      <w:r w:rsidR="00EB1D11" w:rsidRPr="00DF2524">
        <w:rPr>
          <w:rFonts w:ascii="Arial" w:hAnsi="Arial" w:cs="Arial"/>
          <w:color w:val="00000A"/>
          <w:sz w:val="22"/>
          <w:szCs w:val="22"/>
          <w:lang w:eastAsia="zh-CN" w:bidi="hi-IN"/>
        </w:rPr>
        <w:t xml:space="preserve"> złot</w:t>
      </w:r>
      <w:r w:rsidR="008C7978" w:rsidRPr="00DF2524">
        <w:rPr>
          <w:rFonts w:ascii="Arial" w:hAnsi="Arial" w:cs="Arial"/>
          <w:color w:val="00000A"/>
          <w:sz w:val="22"/>
          <w:szCs w:val="22"/>
          <w:lang w:eastAsia="zh-CN" w:bidi="hi-IN"/>
        </w:rPr>
        <w:t>e</w:t>
      </w:r>
      <w:r w:rsidR="00EB1D11" w:rsidRPr="00DF2524">
        <w:rPr>
          <w:rFonts w:ascii="Arial" w:hAnsi="Arial" w:cs="Arial"/>
          <w:color w:val="00000A"/>
          <w:sz w:val="22"/>
          <w:szCs w:val="22"/>
          <w:lang w:eastAsia="zh-CN" w:bidi="hi-IN"/>
        </w:rPr>
        <w:t xml:space="preserve"> </w:t>
      </w:r>
      <w:r w:rsidR="00DF2524">
        <w:rPr>
          <w:rFonts w:ascii="Arial" w:hAnsi="Arial" w:cs="Arial"/>
          <w:color w:val="00000A"/>
          <w:sz w:val="22"/>
          <w:szCs w:val="22"/>
          <w:lang w:eastAsia="zh-CN" w:bidi="hi-IN"/>
        </w:rPr>
        <w:t>00</w:t>
      </w:r>
      <w:r w:rsidR="00EB1D11" w:rsidRPr="00DF2524">
        <w:rPr>
          <w:rFonts w:ascii="Arial" w:hAnsi="Arial" w:cs="Arial"/>
          <w:color w:val="00000A"/>
          <w:sz w:val="22"/>
          <w:szCs w:val="22"/>
          <w:lang w:eastAsia="zh-CN" w:bidi="hi-IN"/>
        </w:rPr>
        <w:t>/100) plus należny podatek VAT.</w:t>
      </w:r>
    </w:p>
    <w:p w14:paraId="48E59A2B" w14:textId="0BAEBF97" w:rsidR="00CE1828" w:rsidRDefault="00EB1D11"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t xml:space="preserve">Wysokość wynagrodzenia ustalona została w odniesieniu do łącznego wolumenu przeładunkowego wykonanego na zlecenie Zleceniodawcy na poziomie 100 000 ton. </w:t>
      </w:r>
      <w:r w:rsidR="00B43EA1" w:rsidRPr="00DF2524">
        <w:rPr>
          <w:rFonts w:ascii="Arial" w:hAnsi="Arial" w:cs="Arial"/>
          <w:color w:val="00000A"/>
          <w:sz w:val="22"/>
          <w:szCs w:val="22"/>
          <w:lang w:eastAsia="zh-CN" w:bidi="hi-IN"/>
        </w:rPr>
        <w:br/>
      </w:r>
      <w:r w:rsidRPr="00DF2524">
        <w:rPr>
          <w:rFonts w:ascii="Arial" w:hAnsi="Arial" w:cs="Arial"/>
          <w:color w:val="00000A"/>
          <w:sz w:val="22"/>
          <w:szCs w:val="22"/>
          <w:lang w:eastAsia="zh-CN" w:bidi="hi-IN"/>
        </w:rPr>
        <w:t>W przy</w:t>
      </w:r>
      <w:r w:rsidR="00C9684D" w:rsidRPr="00DF2524">
        <w:rPr>
          <w:rFonts w:ascii="Arial" w:hAnsi="Arial" w:cs="Arial"/>
          <w:color w:val="00000A"/>
          <w:sz w:val="22"/>
          <w:szCs w:val="22"/>
          <w:lang w:eastAsia="zh-CN" w:bidi="hi-IN"/>
        </w:rPr>
        <w:t>padku przekroczenia wielkości w</w:t>
      </w:r>
      <w:r w:rsidRPr="00DF2524">
        <w:rPr>
          <w:rFonts w:ascii="Arial" w:hAnsi="Arial" w:cs="Arial"/>
          <w:color w:val="00000A"/>
          <w:sz w:val="22"/>
          <w:szCs w:val="22"/>
          <w:lang w:eastAsia="zh-CN" w:bidi="hi-IN"/>
        </w:rPr>
        <w:t>w</w:t>
      </w:r>
      <w:r w:rsidR="00C9684D" w:rsidRPr="00DF2524">
        <w:rPr>
          <w:rFonts w:ascii="Arial" w:hAnsi="Arial" w:cs="Arial"/>
          <w:color w:val="00000A"/>
          <w:sz w:val="22"/>
          <w:szCs w:val="22"/>
          <w:lang w:eastAsia="zh-CN" w:bidi="hi-IN"/>
        </w:rPr>
        <w:t>.</w:t>
      </w:r>
      <w:r w:rsidRPr="00DF2524">
        <w:rPr>
          <w:rFonts w:ascii="Arial" w:hAnsi="Arial" w:cs="Arial"/>
          <w:color w:val="00000A"/>
          <w:sz w:val="22"/>
          <w:szCs w:val="22"/>
          <w:lang w:eastAsia="zh-CN" w:bidi="hi-IN"/>
        </w:rPr>
        <w:t xml:space="preserve"> wolumenu Strony dokonają dodatkowego rozliczenia wzajemnego za każdą dodatkową tonę wykonanej usługi przeładunkowej </w:t>
      </w:r>
      <w:r w:rsidR="003C2951">
        <w:rPr>
          <w:rFonts w:ascii="Arial" w:hAnsi="Arial" w:cs="Arial"/>
          <w:color w:val="00000A"/>
          <w:sz w:val="22"/>
          <w:szCs w:val="22"/>
          <w:lang w:eastAsia="zh-CN" w:bidi="hi-IN"/>
        </w:rPr>
        <w:t>w oparciu o</w:t>
      </w:r>
      <w:r w:rsidR="003C2951" w:rsidRPr="00DF2524">
        <w:rPr>
          <w:rFonts w:ascii="Arial" w:hAnsi="Arial" w:cs="Arial"/>
          <w:color w:val="00000A"/>
          <w:sz w:val="22"/>
          <w:szCs w:val="22"/>
          <w:lang w:eastAsia="zh-CN" w:bidi="hi-IN"/>
        </w:rPr>
        <w:t xml:space="preserve"> </w:t>
      </w:r>
      <w:r w:rsidR="00CA6DF9" w:rsidRPr="00DF2524">
        <w:rPr>
          <w:rFonts w:ascii="Arial" w:hAnsi="Arial" w:cs="Arial"/>
          <w:color w:val="00000A"/>
          <w:sz w:val="22"/>
          <w:szCs w:val="22"/>
          <w:lang w:eastAsia="zh-CN" w:bidi="hi-IN"/>
        </w:rPr>
        <w:t>stawk</w:t>
      </w:r>
      <w:r w:rsidR="0094296E">
        <w:rPr>
          <w:rFonts w:ascii="Arial" w:hAnsi="Arial" w:cs="Arial"/>
          <w:color w:val="00000A"/>
          <w:sz w:val="22"/>
          <w:szCs w:val="22"/>
          <w:lang w:eastAsia="zh-CN" w:bidi="hi-IN"/>
        </w:rPr>
        <w:t>ę</w:t>
      </w:r>
      <w:r w:rsidR="00CA6DF9" w:rsidRPr="00DF2524">
        <w:rPr>
          <w:rFonts w:ascii="Arial" w:hAnsi="Arial" w:cs="Arial"/>
          <w:color w:val="00000A"/>
          <w:sz w:val="22"/>
          <w:szCs w:val="22"/>
          <w:lang w:eastAsia="zh-CN" w:bidi="hi-IN"/>
        </w:rPr>
        <w:t xml:space="preserve"> </w:t>
      </w:r>
      <w:r w:rsidR="00C83374">
        <w:rPr>
          <w:rFonts w:ascii="Arial" w:hAnsi="Arial" w:cs="Arial"/>
          <w:color w:val="00000A"/>
          <w:sz w:val="22"/>
          <w:szCs w:val="22"/>
          <w:lang w:eastAsia="zh-CN" w:bidi="hi-IN"/>
        </w:rPr>
        <w:t>bazową</w:t>
      </w:r>
      <w:r w:rsidR="00CA6DF9" w:rsidRPr="00DF2524">
        <w:rPr>
          <w:rFonts w:ascii="Arial" w:hAnsi="Arial" w:cs="Arial"/>
          <w:color w:val="00000A"/>
          <w:sz w:val="22"/>
          <w:szCs w:val="22"/>
          <w:lang w:eastAsia="zh-CN" w:bidi="hi-IN"/>
        </w:rPr>
        <w:t xml:space="preserve"> na poziomie </w:t>
      </w:r>
      <w:r w:rsidR="00DF2524">
        <w:rPr>
          <w:rFonts w:ascii="Arial" w:hAnsi="Arial" w:cs="Arial"/>
          <w:b/>
          <w:color w:val="00000A"/>
          <w:sz w:val="22"/>
          <w:szCs w:val="22"/>
          <w:lang w:eastAsia="zh-CN" w:bidi="hi-IN"/>
        </w:rPr>
        <w:t>…………</w:t>
      </w:r>
      <w:r w:rsidR="008C7978" w:rsidRPr="00DF2524">
        <w:rPr>
          <w:rFonts w:ascii="Arial" w:hAnsi="Arial" w:cs="Arial"/>
          <w:b/>
          <w:color w:val="00000A"/>
          <w:sz w:val="22"/>
          <w:szCs w:val="22"/>
          <w:lang w:eastAsia="zh-CN" w:bidi="hi-IN"/>
        </w:rPr>
        <w:t xml:space="preserve"> </w:t>
      </w:r>
      <w:r w:rsidR="00CA6DF9" w:rsidRPr="00DF2524">
        <w:rPr>
          <w:rFonts w:ascii="Arial" w:hAnsi="Arial" w:cs="Arial"/>
          <w:b/>
          <w:color w:val="00000A"/>
          <w:sz w:val="22"/>
          <w:szCs w:val="22"/>
          <w:lang w:eastAsia="zh-CN" w:bidi="hi-IN"/>
        </w:rPr>
        <w:t>zł</w:t>
      </w:r>
      <w:r w:rsidR="008C7978" w:rsidRPr="00DF2524">
        <w:rPr>
          <w:rFonts w:ascii="Arial" w:hAnsi="Arial" w:cs="Arial"/>
          <w:b/>
          <w:color w:val="00000A"/>
          <w:sz w:val="22"/>
          <w:szCs w:val="22"/>
          <w:lang w:eastAsia="zh-CN" w:bidi="hi-IN"/>
        </w:rPr>
        <w:t xml:space="preserve"> </w:t>
      </w:r>
      <w:r w:rsidR="00CA6DF9" w:rsidRPr="00DF2524">
        <w:rPr>
          <w:rFonts w:ascii="Arial" w:hAnsi="Arial" w:cs="Arial"/>
          <w:b/>
          <w:color w:val="00000A"/>
          <w:sz w:val="22"/>
          <w:szCs w:val="22"/>
          <w:lang w:eastAsia="zh-CN" w:bidi="hi-IN"/>
        </w:rPr>
        <w:t>netto/tona</w:t>
      </w:r>
      <w:r w:rsidR="008C7978" w:rsidRPr="00DF2524">
        <w:rPr>
          <w:rFonts w:ascii="Arial" w:hAnsi="Arial" w:cs="Arial"/>
          <w:b/>
          <w:color w:val="00000A"/>
          <w:sz w:val="22"/>
          <w:szCs w:val="22"/>
          <w:lang w:eastAsia="zh-CN" w:bidi="hi-IN"/>
        </w:rPr>
        <w:t xml:space="preserve"> </w:t>
      </w:r>
      <w:r w:rsidR="008C7978" w:rsidRPr="00DF2524">
        <w:rPr>
          <w:rFonts w:ascii="Arial" w:hAnsi="Arial" w:cs="Arial"/>
          <w:color w:val="00000A"/>
          <w:sz w:val="22"/>
          <w:szCs w:val="22"/>
          <w:lang w:eastAsia="zh-CN" w:bidi="hi-IN"/>
        </w:rPr>
        <w:t>(słownie</w:t>
      </w:r>
      <w:r w:rsidR="00CA6DF9" w:rsidRPr="00DF2524">
        <w:rPr>
          <w:rFonts w:ascii="Arial" w:hAnsi="Arial" w:cs="Arial"/>
          <w:color w:val="00000A"/>
          <w:sz w:val="22"/>
          <w:szCs w:val="22"/>
          <w:lang w:eastAsia="zh-CN" w:bidi="hi-IN"/>
        </w:rPr>
        <w:t xml:space="preserve">: </w:t>
      </w:r>
      <w:r w:rsidR="00DF2524">
        <w:rPr>
          <w:rFonts w:ascii="Arial" w:hAnsi="Arial" w:cs="Arial"/>
          <w:color w:val="00000A"/>
          <w:sz w:val="22"/>
          <w:szCs w:val="22"/>
          <w:lang w:eastAsia="zh-CN" w:bidi="hi-IN"/>
        </w:rPr>
        <w:t>……………………………………………</w:t>
      </w:r>
      <w:r w:rsidR="00CA6DF9" w:rsidRPr="00DF2524">
        <w:rPr>
          <w:rFonts w:ascii="Arial" w:hAnsi="Arial" w:cs="Arial"/>
          <w:color w:val="00000A"/>
          <w:sz w:val="22"/>
          <w:szCs w:val="22"/>
          <w:lang w:eastAsia="zh-CN" w:bidi="hi-IN"/>
        </w:rPr>
        <w:t xml:space="preserve"> </w:t>
      </w:r>
      <w:r w:rsidR="0094296E">
        <w:rPr>
          <w:rFonts w:ascii="Arial" w:hAnsi="Arial" w:cs="Arial"/>
          <w:color w:val="00000A"/>
          <w:sz w:val="22"/>
          <w:szCs w:val="22"/>
          <w:lang w:eastAsia="zh-CN" w:bidi="hi-IN"/>
        </w:rPr>
        <w:t>00</w:t>
      </w:r>
      <w:r w:rsidR="00CA6DF9" w:rsidRPr="00DF2524">
        <w:rPr>
          <w:rFonts w:ascii="Arial" w:hAnsi="Arial" w:cs="Arial"/>
          <w:color w:val="00000A"/>
          <w:sz w:val="22"/>
          <w:szCs w:val="22"/>
          <w:lang w:eastAsia="zh-CN" w:bidi="hi-IN"/>
        </w:rPr>
        <w:t xml:space="preserve">/100) plus </w:t>
      </w:r>
      <w:r w:rsidR="00DA264C" w:rsidRPr="00DF2524">
        <w:rPr>
          <w:rFonts w:ascii="Arial" w:hAnsi="Arial" w:cs="Arial"/>
          <w:color w:val="00000A"/>
          <w:sz w:val="22"/>
          <w:szCs w:val="22"/>
          <w:lang w:eastAsia="zh-CN" w:bidi="hi-IN"/>
        </w:rPr>
        <w:t>należy podatek VAT</w:t>
      </w:r>
      <w:r w:rsidR="005A0D0B" w:rsidRPr="00DF2524">
        <w:rPr>
          <w:rFonts w:ascii="Arial" w:hAnsi="Arial" w:cs="Arial"/>
          <w:color w:val="00000A"/>
          <w:sz w:val="22"/>
          <w:szCs w:val="22"/>
          <w:lang w:eastAsia="zh-CN" w:bidi="hi-IN"/>
        </w:rPr>
        <w:t xml:space="preserve"> (</w:t>
      </w:r>
      <w:r w:rsidR="00C83374">
        <w:rPr>
          <w:rFonts w:ascii="Arial" w:hAnsi="Arial" w:cs="Arial"/>
          <w:color w:val="00000A"/>
          <w:sz w:val="22"/>
          <w:szCs w:val="22"/>
          <w:lang w:eastAsia="zh-CN" w:bidi="hi-IN"/>
        </w:rPr>
        <w:t>stawka bazowa</w:t>
      </w:r>
      <w:r w:rsidR="005A0D0B" w:rsidRPr="00DF2524">
        <w:rPr>
          <w:rFonts w:ascii="Arial" w:hAnsi="Arial" w:cs="Arial"/>
          <w:color w:val="00000A"/>
          <w:sz w:val="22"/>
          <w:szCs w:val="22"/>
          <w:lang w:eastAsia="zh-CN" w:bidi="hi-IN"/>
        </w:rPr>
        <w:t xml:space="preserve"> został</w:t>
      </w:r>
      <w:r w:rsidR="00C83374">
        <w:rPr>
          <w:rFonts w:ascii="Arial" w:hAnsi="Arial" w:cs="Arial"/>
          <w:color w:val="00000A"/>
          <w:sz w:val="22"/>
          <w:szCs w:val="22"/>
          <w:lang w:eastAsia="zh-CN" w:bidi="hi-IN"/>
        </w:rPr>
        <w:t>a</w:t>
      </w:r>
      <w:r w:rsidR="005A0D0B" w:rsidRPr="00DF2524">
        <w:rPr>
          <w:rFonts w:ascii="Arial" w:hAnsi="Arial" w:cs="Arial"/>
          <w:color w:val="00000A"/>
          <w:sz w:val="22"/>
          <w:szCs w:val="22"/>
          <w:lang w:eastAsia="zh-CN" w:bidi="hi-IN"/>
        </w:rPr>
        <w:t xml:space="preserve"> wyliczon</w:t>
      </w:r>
      <w:r w:rsidR="00C83374">
        <w:rPr>
          <w:rFonts w:ascii="Arial" w:hAnsi="Arial" w:cs="Arial"/>
          <w:color w:val="00000A"/>
          <w:sz w:val="22"/>
          <w:szCs w:val="22"/>
          <w:lang w:eastAsia="zh-CN" w:bidi="hi-IN"/>
        </w:rPr>
        <w:t>a</w:t>
      </w:r>
      <w:r w:rsidR="00DF2524">
        <w:rPr>
          <w:rFonts w:ascii="Arial" w:hAnsi="Arial" w:cs="Arial"/>
          <w:color w:val="00000A"/>
          <w:sz w:val="22"/>
          <w:szCs w:val="22"/>
          <w:lang w:eastAsia="zh-CN" w:bidi="hi-IN"/>
        </w:rPr>
        <w:t xml:space="preserve"> </w:t>
      </w:r>
      <w:r w:rsidR="005A0D0B" w:rsidRPr="00DF2524">
        <w:rPr>
          <w:rFonts w:ascii="Arial" w:hAnsi="Arial" w:cs="Arial"/>
          <w:color w:val="00000A"/>
          <w:sz w:val="22"/>
          <w:szCs w:val="22"/>
          <w:lang w:eastAsia="zh-CN" w:bidi="hi-IN"/>
        </w:rPr>
        <w:t>w wysokości</w:t>
      </w:r>
      <w:r w:rsidR="00563D7F" w:rsidRPr="00DF2524">
        <w:rPr>
          <w:rFonts w:ascii="Arial" w:hAnsi="Arial" w:cs="Arial"/>
          <w:color w:val="00000A"/>
          <w:sz w:val="22"/>
          <w:szCs w:val="22"/>
          <w:lang w:eastAsia="zh-CN" w:bidi="hi-IN"/>
        </w:rPr>
        <w:t xml:space="preserve"> </w:t>
      </w:r>
      <w:r w:rsidR="00900B71" w:rsidRPr="00DF2524">
        <w:rPr>
          <w:rFonts w:ascii="Arial" w:hAnsi="Arial" w:cs="Arial"/>
          <w:color w:val="00000A"/>
          <w:sz w:val="22"/>
          <w:szCs w:val="22"/>
          <w:lang w:eastAsia="zh-CN" w:bidi="hi-IN"/>
        </w:rPr>
        <w:t xml:space="preserve">rocznego </w:t>
      </w:r>
      <w:r w:rsidR="00563D7F" w:rsidRPr="00DF2524">
        <w:rPr>
          <w:rFonts w:ascii="Arial" w:hAnsi="Arial" w:cs="Arial"/>
          <w:color w:val="00000A"/>
          <w:sz w:val="22"/>
          <w:szCs w:val="22"/>
          <w:lang w:eastAsia="zh-CN" w:bidi="hi-IN"/>
        </w:rPr>
        <w:t>wynagrodzenia ryczałtowego/100</w:t>
      </w:r>
      <w:r w:rsidR="00900B71" w:rsidRPr="00DF2524">
        <w:rPr>
          <w:rFonts w:ascii="Arial" w:hAnsi="Arial" w:cs="Arial"/>
          <w:color w:val="00000A"/>
          <w:sz w:val="22"/>
          <w:szCs w:val="22"/>
          <w:lang w:eastAsia="zh-CN" w:bidi="hi-IN"/>
        </w:rPr>
        <w:t>.000</w:t>
      </w:r>
      <w:r w:rsidR="00563D7F" w:rsidRPr="00DF2524">
        <w:rPr>
          <w:rFonts w:ascii="Arial" w:hAnsi="Arial" w:cs="Arial"/>
          <w:color w:val="00000A"/>
          <w:sz w:val="22"/>
          <w:szCs w:val="22"/>
          <w:lang w:eastAsia="zh-CN" w:bidi="hi-IN"/>
        </w:rPr>
        <w:t>)</w:t>
      </w:r>
      <w:r w:rsidR="001D70B5" w:rsidRPr="00DF2524">
        <w:rPr>
          <w:rFonts w:ascii="Arial" w:hAnsi="Arial" w:cs="Arial"/>
          <w:color w:val="00000A"/>
          <w:sz w:val="22"/>
          <w:szCs w:val="22"/>
          <w:lang w:eastAsia="zh-CN" w:bidi="hi-IN"/>
        </w:rPr>
        <w:t>.</w:t>
      </w:r>
      <w:r w:rsidR="00563D7F" w:rsidRPr="00DF2524">
        <w:rPr>
          <w:rFonts w:ascii="Arial" w:hAnsi="Arial" w:cs="Arial"/>
          <w:color w:val="00000A"/>
          <w:sz w:val="22"/>
          <w:szCs w:val="22"/>
          <w:lang w:eastAsia="zh-CN" w:bidi="hi-IN"/>
        </w:rPr>
        <w:t xml:space="preserve"> </w:t>
      </w:r>
    </w:p>
    <w:p w14:paraId="11F5AE86" w14:textId="5DB4CF84" w:rsidR="00C83374" w:rsidRPr="00DF2524" w:rsidRDefault="00766BF7"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Pr>
          <w:rFonts w:ascii="Arial" w:hAnsi="Arial" w:cs="Arial"/>
          <w:color w:val="00000A"/>
          <w:sz w:val="22"/>
          <w:szCs w:val="22"/>
          <w:lang w:eastAsia="zh-CN" w:bidi="hi-IN"/>
        </w:rPr>
        <w:t xml:space="preserve">Wysokość wynagrodzenia w przypadku przekroczenia ww. wolumenu ustalona zostanie na jako iloczyn stawki bazowej oraz przelicznika dla danego rodzaju ładunku. Tabela </w:t>
      </w:r>
      <w:r w:rsidR="00BD41F5">
        <w:rPr>
          <w:rFonts w:ascii="Arial" w:hAnsi="Arial" w:cs="Arial"/>
          <w:color w:val="00000A"/>
          <w:sz w:val="22"/>
          <w:szCs w:val="22"/>
          <w:lang w:eastAsia="zh-CN" w:bidi="hi-IN"/>
        </w:rPr>
        <w:br/>
      </w:r>
      <w:r>
        <w:rPr>
          <w:rFonts w:ascii="Arial" w:hAnsi="Arial" w:cs="Arial"/>
          <w:color w:val="00000A"/>
          <w:sz w:val="22"/>
          <w:szCs w:val="22"/>
          <w:lang w:eastAsia="zh-CN" w:bidi="hi-IN"/>
        </w:rPr>
        <w:t xml:space="preserve">z wartościami przeliczników stanowi załącznik nr </w:t>
      </w:r>
      <w:r w:rsidR="00FE1F84">
        <w:rPr>
          <w:rFonts w:ascii="Arial" w:hAnsi="Arial" w:cs="Arial"/>
          <w:color w:val="00000A"/>
          <w:sz w:val="22"/>
          <w:szCs w:val="22"/>
          <w:lang w:eastAsia="zh-CN" w:bidi="hi-IN"/>
        </w:rPr>
        <w:t xml:space="preserve">3 </w:t>
      </w:r>
      <w:r>
        <w:rPr>
          <w:rFonts w:ascii="Arial" w:hAnsi="Arial" w:cs="Arial"/>
          <w:color w:val="00000A"/>
          <w:sz w:val="22"/>
          <w:szCs w:val="22"/>
          <w:lang w:eastAsia="zh-CN" w:bidi="hi-IN"/>
        </w:rPr>
        <w:t>do niniejszej umowy.</w:t>
      </w:r>
      <w:r w:rsidR="00996DA0">
        <w:rPr>
          <w:rFonts w:ascii="Arial" w:hAnsi="Arial" w:cs="Arial"/>
          <w:color w:val="00000A"/>
          <w:sz w:val="22"/>
          <w:szCs w:val="22"/>
          <w:lang w:eastAsia="zh-CN" w:bidi="hi-IN"/>
        </w:rPr>
        <w:t xml:space="preserve"> W przypadku pojawienia się nowego ładunku, który nie został ujęty w załączniku nr 3, wartość przelicznika dla tego ładunku zostanie określona w odrębnym porozumieniu.</w:t>
      </w:r>
    </w:p>
    <w:p w14:paraId="363529D1" w14:textId="0CB10AB7" w:rsidR="00AD2D52" w:rsidRPr="00DF2524" w:rsidRDefault="00AD2D52"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t xml:space="preserve">Wynagrodzenie obejmuje wykonywanie czynności przeładunkowo-manipulacyjnych dokonywanych z ładunkami na terenie Portu Handlowego zarówno na placach składowych, </w:t>
      </w:r>
      <w:r w:rsidRPr="00DF2524">
        <w:rPr>
          <w:rFonts w:ascii="Arial" w:hAnsi="Arial" w:cs="Arial"/>
          <w:color w:val="00000A"/>
          <w:sz w:val="22"/>
          <w:szCs w:val="22"/>
          <w:lang w:eastAsia="zh-CN" w:bidi="hi-IN"/>
        </w:rPr>
        <w:lastRenderedPageBreak/>
        <w:t xml:space="preserve">jak i w halach magazynowych oraz pozostałej infrastrukturze portowej, </w:t>
      </w:r>
      <w:r w:rsidR="00B43EA1" w:rsidRPr="00DF2524">
        <w:rPr>
          <w:rFonts w:ascii="Arial" w:hAnsi="Arial" w:cs="Arial"/>
          <w:color w:val="00000A"/>
          <w:sz w:val="22"/>
          <w:szCs w:val="22"/>
          <w:lang w:eastAsia="zh-CN" w:bidi="hi-IN"/>
        </w:rPr>
        <w:br/>
      </w:r>
      <w:r w:rsidRPr="00DF2524">
        <w:rPr>
          <w:rFonts w:ascii="Arial" w:hAnsi="Arial" w:cs="Arial"/>
          <w:color w:val="00000A"/>
          <w:sz w:val="22"/>
          <w:szCs w:val="22"/>
          <w:lang w:eastAsia="zh-CN" w:bidi="hi-IN"/>
        </w:rPr>
        <w:t>a także obsługę wagi samochodowe</w:t>
      </w:r>
      <w:r w:rsidR="00784034">
        <w:rPr>
          <w:rFonts w:ascii="Arial" w:hAnsi="Arial" w:cs="Arial"/>
          <w:color w:val="00000A"/>
          <w:sz w:val="22"/>
          <w:szCs w:val="22"/>
          <w:lang w:eastAsia="zh-CN" w:bidi="hi-IN"/>
        </w:rPr>
        <w:t xml:space="preserve">j, </w:t>
      </w:r>
      <w:r w:rsidR="002C2697">
        <w:rPr>
          <w:rFonts w:ascii="Arial" w:hAnsi="Arial" w:cs="Arial"/>
          <w:color w:val="00000A"/>
          <w:sz w:val="22"/>
          <w:szCs w:val="22"/>
          <w:lang w:eastAsia="zh-CN" w:bidi="hi-IN"/>
        </w:rPr>
        <w:t>kolejowe</w:t>
      </w:r>
      <w:r w:rsidR="00784034">
        <w:rPr>
          <w:rFonts w:ascii="Arial" w:hAnsi="Arial" w:cs="Arial"/>
          <w:color w:val="00000A"/>
          <w:sz w:val="22"/>
          <w:szCs w:val="22"/>
          <w:lang w:eastAsia="zh-CN" w:bidi="hi-IN"/>
        </w:rPr>
        <w:t>j,</w:t>
      </w:r>
      <w:r w:rsidR="00784034" w:rsidRPr="00784034">
        <w:rPr>
          <w:rFonts w:ascii="Arial" w:hAnsi="Arial" w:cs="Arial"/>
          <w:color w:val="00000A"/>
          <w:sz w:val="22"/>
          <w:szCs w:val="22"/>
          <w:lang w:eastAsia="zh-CN" w:bidi="hi-IN"/>
        </w:rPr>
        <w:t xml:space="preserve"> </w:t>
      </w:r>
      <w:r w:rsidRPr="00DF2524">
        <w:rPr>
          <w:rFonts w:ascii="Arial" w:hAnsi="Arial" w:cs="Arial"/>
          <w:color w:val="00000A"/>
          <w:sz w:val="22"/>
          <w:szCs w:val="22"/>
          <w:lang w:eastAsia="zh-CN" w:bidi="hi-IN"/>
        </w:rPr>
        <w:t>sprzątanie magazynów i otwartych powierzchni składowych, obsługę magazynowo spedycyjną ładunków, prowadzenie ewidencji magazynowej, raportowanie stanów magazynowych, przyjmowanie i wydawanie towarów, prowadzenie gospodarki magazynowej.</w:t>
      </w:r>
    </w:p>
    <w:p w14:paraId="697811D4" w14:textId="75067927" w:rsidR="00AD2D52" w:rsidRDefault="00AD2D52"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t>Wysokość wynagrodzenia zabezpiecza wszelkie koszty Zleceniobiorcy w zakresie niezbędnym do prawidłowego wykonywania zleconych usług przeładunkowo-manipulacyjnych.</w:t>
      </w:r>
    </w:p>
    <w:p w14:paraId="3BC7D6FB" w14:textId="27E8BD81" w:rsidR="002A1CAC" w:rsidRPr="00DF2524" w:rsidRDefault="002A1CAC" w:rsidP="00996DA0">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2A1CAC">
        <w:rPr>
          <w:rFonts w:ascii="Arial" w:hAnsi="Arial" w:cs="Arial"/>
          <w:color w:val="00000A"/>
          <w:sz w:val="22"/>
          <w:szCs w:val="22"/>
          <w:lang w:eastAsia="zh-CN" w:bidi="hi-IN"/>
        </w:rPr>
        <w:t xml:space="preserve">Istnieje możliwość przeładowywania </w:t>
      </w:r>
      <w:r>
        <w:rPr>
          <w:rFonts w:ascii="Arial" w:hAnsi="Arial" w:cs="Arial"/>
          <w:color w:val="00000A"/>
          <w:sz w:val="22"/>
          <w:szCs w:val="22"/>
          <w:lang w:eastAsia="zh-CN" w:bidi="hi-IN"/>
        </w:rPr>
        <w:t xml:space="preserve">ładunków sprowadzonych </w:t>
      </w:r>
      <w:r w:rsidRPr="002A1CAC">
        <w:rPr>
          <w:rFonts w:ascii="Arial" w:hAnsi="Arial" w:cs="Arial"/>
          <w:color w:val="00000A"/>
          <w:sz w:val="22"/>
          <w:szCs w:val="22"/>
          <w:lang w:eastAsia="zh-CN" w:bidi="hi-IN"/>
        </w:rPr>
        <w:t xml:space="preserve">przez </w:t>
      </w:r>
      <w:r>
        <w:rPr>
          <w:rFonts w:ascii="Arial" w:hAnsi="Arial" w:cs="Arial"/>
          <w:color w:val="00000A"/>
          <w:sz w:val="22"/>
          <w:szCs w:val="22"/>
          <w:lang w:eastAsia="zh-CN" w:bidi="hi-IN"/>
        </w:rPr>
        <w:t xml:space="preserve">Zleceniobiorcę, </w:t>
      </w:r>
      <w:r w:rsidR="00CA5590">
        <w:rPr>
          <w:rFonts w:ascii="Arial" w:hAnsi="Arial" w:cs="Arial"/>
          <w:color w:val="00000A"/>
          <w:sz w:val="22"/>
          <w:szCs w:val="22"/>
          <w:lang w:eastAsia="zh-CN" w:bidi="hi-IN"/>
        </w:rPr>
        <w:br/>
      </w:r>
      <w:r>
        <w:rPr>
          <w:rFonts w:ascii="Arial" w:hAnsi="Arial" w:cs="Arial"/>
          <w:color w:val="00000A"/>
          <w:sz w:val="22"/>
          <w:szCs w:val="22"/>
          <w:lang w:eastAsia="zh-CN" w:bidi="hi-IN"/>
        </w:rPr>
        <w:t>a nie</w:t>
      </w:r>
      <w:r w:rsidRPr="002A1CAC">
        <w:rPr>
          <w:rFonts w:ascii="Arial" w:hAnsi="Arial" w:cs="Arial"/>
          <w:color w:val="00000A"/>
          <w:sz w:val="22"/>
          <w:szCs w:val="22"/>
          <w:lang w:eastAsia="zh-CN" w:bidi="hi-IN"/>
        </w:rPr>
        <w:t xml:space="preserve">zleconych przez </w:t>
      </w:r>
      <w:r w:rsidR="00FE1F84">
        <w:rPr>
          <w:rFonts w:ascii="Arial" w:hAnsi="Arial" w:cs="Arial"/>
          <w:color w:val="00000A"/>
          <w:sz w:val="22"/>
          <w:szCs w:val="22"/>
          <w:lang w:eastAsia="zh-CN" w:bidi="hi-IN"/>
        </w:rPr>
        <w:t>Zleceniodawcę</w:t>
      </w:r>
      <w:r w:rsidR="00FD7AA7">
        <w:rPr>
          <w:rFonts w:ascii="Arial" w:hAnsi="Arial" w:cs="Arial"/>
          <w:color w:val="00000A"/>
          <w:sz w:val="22"/>
          <w:szCs w:val="22"/>
          <w:lang w:eastAsia="zh-CN" w:bidi="hi-IN"/>
        </w:rPr>
        <w:t xml:space="preserve">, z zastrzeżeniem, iż ładunek tożsamy </w:t>
      </w:r>
      <w:r w:rsidR="00996DA0">
        <w:rPr>
          <w:rFonts w:ascii="Arial" w:hAnsi="Arial" w:cs="Arial"/>
          <w:color w:val="00000A"/>
          <w:sz w:val="22"/>
          <w:szCs w:val="22"/>
          <w:lang w:eastAsia="zh-CN" w:bidi="hi-IN"/>
        </w:rPr>
        <w:t xml:space="preserve">(należący do tej samej grupy towarów o podobnym pochodzeniu i przeznaczeniu) </w:t>
      </w:r>
      <w:r w:rsidR="00FD7AA7">
        <w:rPr>
          <w:rFonts w:ascii="Arial" w:hAnsi="Arial" w:cs="Arial"/>
          <w:color w:val="00000A"/>
          <w:sz w:val="22"/>
          <w:szCs w:val="22"/>
          <w:lang w:eastAsia="zh-CN" w:bidi="hi-IN"/>
        </w:rPr>
        <w:t xml:space="preserve">z ładunkiem obsługiwanym na zlecenie </w:t>
      </w:r>
      <w:r w:rsidR="008B2868">
        <w:rPr>
          <w:rFonts w:ascii="Arial" w:hAnsi="Arial" w:cs="Arial"/>
          <w:color w:val="00000A"/>
          <w:sz w:val="22"/>
          <w:szCs w:val="22"/>
          <w:lang w:eastAsia="zh-CN" w:bidi="hi-IN"/>
        </w:rPr>
        <w:t xml:space="preserve">Zleceniodawcy </w:t>
      </w:r>
      <w:r w:rsidR="00FD7AA7">
        <w:rPr>
          <w:rFonts w:ascii="Arial" w:hAnsi="Arial" w:cs="Arial"/>
          <w:color w:val="00000A"/>
          <w:sz w:val="22"/>
          <w:szCs w:val="22"/>
          <w:lang w:eastAsia="zh-CN" w:bidi="hi-IN"/>
        </w:rPr>
        <w:t xml:space="preserve">nie będzie przeznaczony na rynek lokalny </w:t>
      </w:r>
      <w:r w:rsidR="00CA5590">
        <w:rPr>
          <w:rFonts w:ascii="Arial" w:hAnsi="Arial" w:cs="Arial"/>
          <w:color w:val="00000A"/>
          <w:sz w:val="22"/>
          <w:szCs w:val="22"/>
          <w:lang w:eastAsia="zh-CN" w:bidi="hi-IN"/>
        </w:rPr>
        <w:br/>
      </w:r>
      <w:r w:rsidR="00FD7AA7">
        <w:rPr>
          <w:rFonts w:ascii="Arial" w:hAnsi="Arial" w:cs="Arial"/>
          <w:color w:val="00000A"/>
          <w:sz w:val="22"/>
          <w:szCs w:val="22"/>
          <w:lang w:eastAsia="zh-CN" w:bidi="hi-IN"/>
        </w:rPr>
        <w:t>w promieniu 100 km, chyba że Strony dokonają innych ustaleń w odrębnym porozumieniu.</w:t>
      </w:r>
    </w:p>
    <w:p w14:paraId="0438A74C" w14:textId="0C80A041" w:rsidR="00CA6DF9" w:rsidRPr="00DF2524" w:rsidRDefault="0049676C"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t>W</w:t>
      </w:r>
      <w:r w:rsidR="00CA6DF9" w:rsidRPr="00DF2524">
        <w:rPr>
          <w:rFonts w:ascii="Arial" w:hAnsi="Arial" w:cs="Arial"/>
          <w:color w:val="00000A"/>
          <w:sz w:val="22"/>
          <w:szCs w:val="22"/>
          <w:lang w:eastAsia="zh-CN" w:bidi="hi-IN"/>
        </w:rPr>
        <w:t xml:space="preserve"> przypadku sprowadzenia ładunków przez Zleceniobiorcę </w:t>
      </w:r>
      <w:r w:rsidR="00FD7AA7">
        <w:rPr>
          <w:rFonts w:ascii="Arial" w:hAnsi="Arial" w:cs="Arial"/>
          <w:color w:val="00000A"/>
          <w:sz w:val="22"/>
          <w:szCs w:val="22"/>
          <w:lang w:eastAsia="zh-CN" w:bidi="hi-IN"/>
        </w:rPr>
        <w:t>W</w:t>
      </w:r>
      <w:r w:rsidR="00CA6DF9" w:rsidRPr="00DF2524">
        <w:rPr>
          <w:rFonts w:ascii="Arial" w:hAnsi="Arial" w:cs="Arial"/>
          <w:color w:val="00000A"/>
          <w:sz w:val="22"/>
          <w:szCs w:val="22"/>
          <w:lang w:eastAsia="zh-CN" w:bidi="hi-IN"/>
        </w:rPr>
        <w:t xml:space="preserve">arunki </w:t>
      </w:r>
      <w:r w:rsidR="00FD7AA7">
        <w:rPr>
          <w:rFonts w:ascii="Arial" w:hAnsi="Arial" w:cs="Arial"/>
          <w:color w:val="00000A"/>
          <w:sz w:val="22"/>
          <w:szCs w:val="22"/>
          <w:lang w:eastAsia="zh-CN" w:bidi="hi-IN"/>
        </w:rPr>
        <w:t>O</w:t>
      </w:r>
      <w:r w:rsidR="00FD7AA7" w:rsidRPr="00DF2524">
        <w:rPr>
          <w:rFonts w:ascii="Arial" w:hAnsi="Arial" w:cs="Arial"/>
          <w:color w:val="00000A"/>
          <w:sz w:val="22"/>
          <w:szCs w:val="22"/>
          <w:lang w:eastAsia="zh-CN" w:bidi="hi-IN"/>
        </w:rPr>
        <w:t xml:space="preserve">bsługi </w:t>
      </w:r>
      <w:r w:rsidR="001B4C21">
        <w:rPr>
          <w:rFonts w:ascii="Arial" w:hAnsi="Arial" w:cs="Arial"/>
          <w:color w:val="00000A"/>
          <w:sz w:val="22"/>
          <w:szCs w:val="22"/>
          <w:lang w:eastAsia="zh-CN" w:bidi="hi-IN"/>
        </w:rPr>
        <w:t xml:space="preserve">w tym m.in. odpłatność za składowanie </w:t>
      </w:r>
      <w:r w:rsidR="00CA6DF9" w:rsidRPr="00DF2524">
        <w:rPr>
          <w:rFonts w:ascii="Arial" w:hAnsi="Arial" w:cs="Arial"/>
          <w:color w:val="00000A"/>
          <w:sz w:val="22"/>
          <w:szCs w:val="22"/>
          <w:lang w:eastAsia="zh-CN" w:bidi="hi-IN"/>
        </w:rPr>
        <w:t>zostaną ustalone z</w:t>
      </w:r>
      <w:r w:rsidR="001B4C21">
        <w:rPr>
          <w:rFonts w:ascii="Arial" w:hAnsi="Arial" w:cs="Arial"/>
          <w:color w:val="00000A"/>
          <w:sz w:val="22"/>
          <w:szCs w:val="22"/>
          <w:lang w:eastAsia="zh-CN" w:bidi="hi-IN"/>
        </w:rPr>
        <w:t>e</w:t>
      </w:r>
      <w:r w:rsidR="00CA6DF9" w:rsidRPr="00DF2524">
        <w:rPr>
          <w:rFonts w:ascii="Arial" w:hAnsi="Arial" w:cs="Arial"/>
          <w:color w:val="00000A"/>
          <w:sz w:val="22"/>
          <w:szCs w:val="22"/>
          <w:lang w:eastAsia="zh-CN" w:bidi="hi-IN"/>
        </w:rPr>
        <w:t xml:space="preserve"> Zleceniodawcą w odrębnym porozumieniu, natomiast odpłatność za umożliwienie wykonania usługi przeładunkowej będzie stanowiła </w:t>
      </w:r>
      <w:r w:rsidR="004B523F">
        <w:rPr>
          <w:rFonts w:ascii="Arial" w:hAnsi="Arial" w:cs="Arial"/>
          <w:color w:val="00000A"/>
          <w:sz w:val="22"/>
          <w:szCs w:val="22"/>
          <w:lang w:eastAsia="zh-CN" w:bidi="hi-IN"/>
        </w:rPr>
        <w:t>20</w:t>
      </w:r>
      <w:r w:rsidR="00CA6DF9" w:rsidRPr="00DF2524">
        <w:rPr>
          <w:rFonts w:ascii="Arial" w:hAnsi="Arial" w:cs="Arial"/>
          <w:color w:val="00000A"/>
          <w:sz w:val="22"/>
          <w:szCs w:val="22"/>
          <w:lang w:eastAsia="zh-CN" w:bidi="hi-IN"/>
        </w:rPr>
        <w:t xml:space="preserve">% wysokości stawki przeładunkowej zaakceptowanej przez obie Strony. </w:t>
      </w:r>
    </w:p>
    <w:p w14:paraId="2B584A33" w14:textId="054003D7" w:rsidR="00CE1828" w:rsidRPr="00DF2524" w:rsidRDefault="00CA6DF9"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t>W</w:t>
      </w:r>
      <w:r w:rsidR="0049676C" w:rsidRPr="00DF2524">
        <w:rPr>
          <w:rFonts w:ascii="Arial" w:hAnsi="Arial" w:cs="Arial"/>
          <w:color w:val="00000A"/>
          <w:sz w:val="22"/>
          <w:szCs w:val="22"/>
          <w:lang w:eastAsia="zh-CN" w:bidi="hi-IN"/>
        </w:rPr>
        <w:t xml:space="preserve">arunki </w:t>
      </w:r>
      <w:r w:rsidR="00FB6EB7" w:rsidRPr="00DF2524">
        <w:rPr>
          <w:rFonts w:ascii="Arial" w:hAnsi="Arial" w:cs="Arial"/>
          <w:color w:val="00000A"/>
          <w:sz w:val="22"/>
          <w:szCs w:val="22"/>
          <w:lang w:eastAsia="zh-CN" w:bidi="hi-IN"/>
        </w:rPr>
        <w:t>Z</w:t>
      </w:r>
      <w:r w:rsidR="0049676C" w:rsidRPr="00DF2524">
        <w:rPr>
          <w:rFonts w:ascii="Arial" w:hAnsi="Arial" w:cs="Arial"/>
          <w:color w:val="00000A"/>
          <w:sz w:val="22"/>
          <w:szCs w:val="22"/>
          <w:lang w:eastAsia="zh-CN" w:bidi="hi-IN"/>
        </w:rPr>
        <w:t xml:space="preserve">lecenia strony uzgadniają </w:t>
      </w:r>
      <w:r w:rsidR="0098592C" w:rsidRPr="00DF2524">
        <w:rPr>
          <w:rFonts w:ascii="Arial" w:hAnsi="Arial" w:cs="Arial"/>
          <w:color w:val="00000A"/>
          <w:sz w:val="22"/>
          <w:szCs w:val="22"/>
          <w:lang w:eastAsia="zh-CN" w:bidi="hi-IN"/>
        </w:rPr>
        <w:t xml:space="preserve">każdorazowo </w:t>
      </w:r>
      <w:r w:rsidR="00CE1828" w:rsidRPr="00DF2524">
        <w:rPr>
          <w:rFonts w:ascii="Arial" w:hAnsi="Arial" w:cs="Arial"/>
          <w:color w:val="00000A"/>
          <w:sz w:val="22"/>
          <w:szCs w:val="22"/>
          <w:lang w:eastAsia="zh-CN" w:bidi="hi-IN"/>
        </w:rPr>
        <w:t xml:space="preserve">przed zawarciem </w:t>
      </w:r>
      <w:r w:rsidR="00B96BAB" w:rsidRPr="00DF2524">
        <w:rPr>
          <w:rFonts w:ascii="Arial" w:hAnsi="Arial" w:cs="Arial"/>
          <w:color w:val="00000A"/>
          <w:sz w:val="22"/>
          <w:szCs w:val="22"/>
          <w:lang w:eastAsia="zh-CN" w:bidi="hi-IN"/>
        </w:rPr>
        <w:t xml:space="preserve">przez Zleceniodawcę </w:t>
      </w:r>
      <w:r w:rsidR="00CE1828" w:rsidRPr="00DF2524">
        <w:rPr>
          <w:rFonts w:ascii="Arial" w:hAnsi="Arial" w:cs="Arial"/>
          <w:color w:val="00000A"/>
          <w:sz w:val="22"/>
          <w:szCs w:val="22"/>
          <w:lang w:eastAsia="zh-CN" w:bidi="hi-IN"/>
        </w:rPr>
        <w:t xml:space="preserve">kontraktu </w:t>
      </w:r>
      <w:r w:rsidR="00B96BAB" w:rsidRPr="00DF2524">
        <w:rPr>
          <w:rFonts w:ascii="Arial" w:hAnsi="Arial" w:cs="Arial"/>
          <w:color w:val="00000A"/>
          <w:sz w:val="22"/>
          <w:szCs w:val="22"/>
          <w:lang w:eastAsia="zh-CN" w:bidi="hi-IN"/>
        </w:rPr>
        <w:t>na obsługę towaru</w:t>
      </w:r>
      <w:r w:rsidR="0098592C" w:rsidRPr="00DF2524">
        <w:rPr>
          <w:rFonts w:ascii="Arial" w:hAnsi="Arial" w:cs="Arial"/>
          <w:color w:val="00000A"/>
          <w:sz w:val="22"/>
          <w:szCs w:val="22"/>
          <w:lang w:eastAsia="zh-CN" w:bidi="hi-IN"/>
        </w:rPr>
        <w:t xml:space="preserve">. Warunki </w:t>
      </w:r>
      <w:r w:rsidR="00FB6EB7" w:rsidRPr="00DF2524">
        <w:rPr>
          <w:rFonts w:ascii="Arial" w:hAnsi="Arial" w:cs="Arial"/>
          <w:color w:val="00000A"/>
          <w:sz w:val="22"/>
          <w:szCs w:val="22"/>
          <w:lang w:eastAsia="zh-CN" w:bidi="hi-IN"/>
        </w:rPr>
        <w:t>Z</w:t>
      </w:r>
      <w:r w:rsidR="0098592C" w:rsidRPr="00DF2524">
        <w:rPr>
          <w:rFonts w:ascii="Arial" w:hAnsi="Arial" w:cs="Arial"/>
          <w:color w:val="00000A"/>
          <w:sz w:val="22"/>
          <w:szCs w:val="22"/>
          <w:lang w:eastAsia="zh-CN" w:bidi="hi-IN"/>
        </w:rPr>
        <w:t xml:space="preserve">lecenia zawierają </w:t>
      </w:r>
      <w:r w:rsidR="00B96BAB" w:rsidRPr="00DF2524">
        <w:rPr>
          <w:rFonts w:ascii="Arial" w:hAnsi="Arial" w:cs="Arial"/>
          <w:color w:val="00000A"/>
          <w:sz w:val="22"/>
          <w:szCs w:val="22"/>
          <w:lang w:eastAsia="zh-CN" w:bidi="hi-IN"/>
        </w:rPr>
        <w:t>warunki</w:t>
      </w:r>
      <w:r w:rsidR="00A35629" w:rsidRPr="00DF2524">
        <w:rPr>
          <w:rFonts w:ascii="Arial" w:hAnsi="Arial" w:cs="Arial"/>
          <w:color w:val="00000A"/>
          <w:sz w:val="22"/>
          <w:szCs w:val="22"/>
          <w:lang w:eastAsia="zh-CN" w:bidi="hi-IN"/>
        </w:rPr>
        <w:t xml:space="preserve"> </w:t>
      </w:r>
      <w:r w:rsidR="00CE1828" w:rsidRPr="00DF2524">
        <w:rPr>
          <w:rFonts w:ascii="Arial" w:hAnsi="Arial" w:cs="Arial"/>
          <w:color w:val="00000A"/>
          <w:sz w:val="22"/>
          <w:szCs w:val="22"/>
          <w:lang w:eastAsia="zh-CN" w:bidi="hi-IN"/>
        </w:rPr>
        <w:t xml:space="preserve">manipulacji </w:t>
      </w:r>
      <w:r w:rsidR="00B96BAB" w:rsidRPr="00DF2524">
        <w:rPr>
          <w:rFonts w:ascii="Arial" w:hAnsi="Arial" w:cs="Arial"/>
          <w:color w:val="00000A"/>
          <w:sz w:val="22"/>
          <w:szCs w:val="22"/>
          <w:lang w:eastAsia="zh-CN" w:bidi="hi-IN"/>
        </w:rPr>
        <w:t>towarowych</w:t>
      </w:r>
      <w:r w:rsidR="00CE1828" w:rsidRPr="00DF2524">
        <w:rPr>
          <w:rFonts w:ascii="Arial" w:hAnsi="Arial" w:cs="Arial"/>
          <w:color w:val="00000A"/>
          <w:sz w:val="22"/>
          <w:szCs w:val="22"/>
          <w:lang w:eastAsia="zh-CN" w:bidi="hi-IN"/>
        </w:rPr>
        <w:t xml:space="preserve"> pod względem technicznym</w:t>
      </w:r>
      <w:r w:rsidR="0098592C" w:rsidRPr="00DF2524">
        <w:rPr>
          <w:rFonts w:ascii="Arial" w:hAnsi="Arial" w:cs="Arial"/>
          <w:color w:val="00000A"/>
          <w:sz w:val="22"/>
          <w:szCs w:val="22"/>
          <w:lang w:eastAsia="zh-CN" w:bidi="hi-IN"/>
        </w:rPr>
        <w:t>, termin wykonania usługi przez Zleceniobiorcę</w:t>
      </w:r>
      <w:r w:rsidR="00C93BBB" w:rsidRPr="00DF2524">
        <w:rPr>
          <w:rFonts w:ascii="Arial" w:hAnsi="Arial" w:cs="Arial"/>
          <w:color w:val="00000A"/>
          <w:sz w:val="22"/>
          <w:szCs w:val="22"/>
          <w:lang w:eastAsia="zh-CN" w:bidi="hi-IN"/>
        </w:rPr>
        <w:t xml:space="preserve"> oraz </w:t>
      </w:r>
      <w:r w:rsidR="0098592C" w:rsidRPr="00DF2524">
        <w:rPr>
          <w:rFonts w:ascii="Arial" w:hAnsi="Arial" w:cs="Arial"/>
          <w:color w:val="00000A"/>
          <w:sz w:val="22"/>
          <w:szCs w:val="22"/>
          <w:lang w:eastAsia="zh-CN" w:bidi="hi-IN"/>
        </w:rPr>
        <w:t xml:space="preserve">kary umowne z tytułu niewykonania lub nienależytego wykonania </w:t>
      </w:r>
      <w:r w:rsidR="00A909A0" w:rsidRPr="00DF2524">
        <w:rPr>
          <w:rFonts w:ascii="Arial" w:hAnsi="Arial" w:cs="Arial"/>
          <w:color w:val="00000A"/>
          <w:sz w:val="22"/>
          <w:szCs w:val="22"/>
          <w:lang w:eastAsia="zh-CN" w:bidi="hi-IN"/>
        </w:rPr>
        <w:t>usługi</w:t>
      </w:r>
      <w:r w:rsidR="009E496B" w:rsidRPr="00DF2524">
        <w:rPr>
          <w:rFonts w:ascii="Arial" w:hAnsi="Arial" w:cs="Arial"/>
          <w:color w:val="00000A"/>
          <w:sz w:val="22"/>
          <w:szCs w:val="22"/>
          <w:lang w:eastAsia="zh-CN" w:bidi="hi-IN"/>
        </w:rPr>
        <w:t xml:space="preserve"> z przyczyn zależnych od </w:t>
      </w:r>
      <w:r w:rsidR="00FE1F84">
        <w:rPr>
          <w:rFonts w:ascii="Arial" w:hAnsi="Arial" w:cs="Arial"/>
          <w:color w:val="00000A"/>
          <w:sz w:val="22"/>
          <w:szCs w:val="22"/>
          <w:lang w:eastAsia="zh-CN" w:bidi="hi-IN"/>
        </w:rPr>
        <w:t>Zleceniobiorcy</w:t>
      </w:r>
      <w:r w:rsidR="000E3652" w:rsidRPr="00DF2524">
        <w:rPr>
          <w:rFonts w:ascii="Arial" w:hAnsi="Arial" w:cs="Arial"/>
          <w:color w:val="00000A"/>
          <w:sz w:val="22"/>
          <w:szCs w:val="22"/>
          <w:lang w:eastAsia="zh-CN" w:bidi="hi-IN"/>
        </w:rPr>
        <w:t>, przy czym nie będą naliczane kary umowne za opóźnienie. Nie wyklucza to naliczenia kar umownych za zwłokę.</w:t>
      </w:r>
      <w:r w:rsidR="00A909A0" w:rsidRPr="00DF2524">
        <w:rPr>
          <w:rFonts w:ascii="Arial" w:hAnsi="Arial" w:cs="Arial"/>
          <w:color w:val="00000A"/>
          <w:sz w:val="22"/>
          <w:szCs w:val="22"/>
          <w:lang w:eastAsia="zh-CN" w:bidi="hi-IN"/>
        </w:rPr>
        <w:t xml:space="preserve"> </w:t>
      </w:r>
      <w:r w:rsidR="003A678B" w:rsidRPr="00DF2524">
        <w:rPr>
          <w:rFonts w:ascii="Arial" w:hAnsi="Arial" w:cs="Arial"/>
          <w:color w:val="00000A"/>
          <w:sz w:val="22"/>
          <w:szCs w:val="22"/>
          <w:lang w:eastAsia="zh-CN" w:bidi="hi-IN"/>
        </w:rPr>
        <w:t xml:space="preserve">Strony uzgadniają, iż </w:t>
      </w:r>
      <w:r w:rsidR="0048791E" w:rsidRPr="00DF2524">
        <w:rPr>
          <w:rFonts w:ascii="Arial" w:hAnsi="Arial" w:cs="Arial"/>
          <w:color w:val="00000A"/>
          <w:sz w:val="22"/>
          <w:szCs w:val="22"/>
          <w:lang w:eastAsia="zh-CN" w:bidi="hi-IN"/>
        </w:rPr>
        <w:t>Zleceniobiorca zobowiązany będzie do zrefundowania (zapłaty) Zleceniodawcy wszelkich dodatkowych opłat lub kar</w:t>
      </w:r>
      <w:r w:rsidR="009E5C87" w:rsidRPr="00DF2524">
        <w:rPr>
          <w:rFonts w:ascii="Arial" w:hAnsi="Arial" w:cs="Arial"/>
          <w:color w:val="00000A"/>
          <w:sz w:val="22"/>
          <w:szCs w:val="22"/>
          <w:lang w:eastAsia="zh-CN" w:bidi="hi-IN"/>
        </w:rPr>
        <w:t xml:space="preserve"> wynikłych z winy Zleceniobiorcy</w:t>
      </w:r>
      <w:r w:rsidR="0048791E" w:rsidRPr="00DF2524">
        <w:rPr>
          <w:rFonts w:ascii="Arial" w:hAnsi="Arial" w:cs="Arial"/>
          <w:color w:val="00000A"/>
          <w:sz w:val="22"/>
          <w:szCs w:val="22"/>
          <w:lang w:eastAsia="zh-CN" w:bidi="hi-IN"/>
        </w:rPr>
        <w:t xml:space="preserve">, w tym kar umownych, którymi zostanie obciążony Zleceniodawca na podstawie </w:t>
      </w:r>
      <w:r w:rsidR="00A909A0" w:rsidRPr="00DF2524">
        <w:rPr>
          <w:rFonts w:ascii="Arial" w:hAnsi="Arial" w:cs="Arial"/>
          <w:color w:val="00000A"/>
          <w:sz w:val="22"/>
          <w:szCs w:val="22"/>
          <w:lang w:eastAsia="zh-CN" w:bidi="hi-IN"/>
        </w:rPr>
        <w:t xml:space="preserve">kontraktu </w:t>
      </w:r>
      <w:r w:rsidR="0048791E" w:rsidRPr="00DF2524">
        <w:rPr>
          <w:rFonts w:ascii="Arial" w:hAnsi="Arial" w:cs="Arial"/>
          <w:color w:val="00000A"/>
          <w:sz w:val="22"/>
          <w:szCs w:val="22"/>
          <w:lang w:eastAsia="zh-CN" w:bidi="hi-IN"/>
        </w:rPr>
        <w:t xml:space="preserve">na obsługę ładunku, który  </w:t>
      </w:r>
      <w:r w:rsidR="00224DEB" w:rsidRPr="00DF2524">
        <w:rPr>
          <w:rFonts w:ascii="Arial" w:hAnsi="Arial" w:cs="Arial"/>
          <w:color w:val="00000A"/>
          <w:sz w:val="22"/>
          <w:szCs w:val="22"/>
          <w:lang w:eastAsia="zh-CN" w:bidi="hi-IN"/>
        </w:rPr>
        <w:t>zawart</w:t>
      </w:r>
      <w:r w:rsidR="0048791E" w:rsidRPr="00DF2524">
        <w:rPr>
          <w:rFonts w:ascii="Arial" w:hAnsi="Arial" w:cs="Arial"/>
          <w:color w:val="00000A"/>
          <w:sz w:val="22"/>
          <w:szCs w:val="22"/>
          <w:lang w:eastAsia="zh-CN" w:bidi="hi-IN"/>
        </w:rPr>
        <w:t>y</w:t>
      </w:r>
      <w:r w:rsidR="00224DEB" w:rsidRPr="00DF2524">
        <w:rPr>
          <w:rFonts w:ascii="Arial" w:hAnsi="Arial" w:cs="Arial"/>
          <w:color w:val="00000A"/>
          <w:sz w:val="22"/>
          <w:szCs w:val="22"/>
          <w:lang w:eastAsia="zh-CN" w:bidi="hi-IN"/>
        </w:rPr>
        <w:t xml:space="preserve"> </w:t>
      </w:r>
      <w:r w:rsidR="0048791E" w:rsidRPr="00DF2524">
        <w:rPr>
          <w:rFonts w:ascii="Arial" w:hAnsi="Arial" w:cs="Arial"/>
          <w:color w:val="00000A"/>
          <w:sz w:val="22"/>
          <w:szCs w:val="22"/>
          <w:lang w:eastAsia="zh-CN" w:bidi="hi-IN"/>
        </w:rPr>
        <w:t xml:space="preserve">będzie </w:t>
      </w:r>
      <w:r w:rsidR="00224DEB" w:rsidRPr="00DF2524">
        <w:rPr>
          <w:rFonts w:ascii="Arial" w:hAnsi="Arial" w:cs="Arial"/>
          <w:color w:val="00000A"/>
          <w:sz w:val="22"/>
          <w:szCs w:val="22"/>
          <w:lang w:eastAsia="zh-CN" w:bidi="hi-IN"/>
        </w:rPr>
        <w:t xml:space="preserve">przez </w:t>
      </w:r>
      <w:r w:rsidR="00A909A0" w:rsidRPr="00DF2524">
        <w:rPr>
          <w:rFonts w:ascii="Arial" w:hAnsi="Arial" w:cs="Arial"/>
          <w:color w:val="00000A"/>
          <w:sz w:val="22"/>
          <w:szCs w:val="22"/>
          <w:lang w:eastAsia="zh-CN" w:bidi="hi-IN"/>
        </w:rPr>
        <w:t>Zleceniodawc</w:t>
      </w:r>
      <w:r w:rsidR="00224DEB" w:rsidRPr="00DF2524">
        <w:rPr>
          <w:rFonts w:ascii="Arial" w:hAnsi="Arial" w:cs="Arial"/>
          <w:color w:val="00000A"/>
          <w:sz w:val="22"/>
          <w:szCs w:val="22"/>
          <w:lang w:eastAsia="zh-CN" w:bidi="hi-IN"/>
        </w:rPr>
        <w:t>ę</w:t>
      </w:r>
      <w:r w:rsidR="0048791E" w:rsidRPr="00DF2524">
        <w:rPr>
          <w:rFonts w:ascii="Arial" w:hAnsi="Arial" w:cs="Arial"/>
          <w:color w:val="00000A"/>
          <w:sz w:val="22"/>
          <w:szCs w:val="22"/>
          <w:lang w:eastAsia="zh-CN" w:bidi="hi-IN"/>
        </w:rPr>
        <w:t xml:space="preserve"> po uzgodnieniu z Zleceniobiorcą Warunków Zlecenia</w:t>
      </w:r>
      <w:r w:rsidR="00013E0E" w:rsidRPr="00DF2524">
        <w:rPr>
          <w:rFonts w:ascii="Arial" w:hAnsi="Arial" w:cs="Arial"/>
          <w:color w:val="00000A"/>
          <w:sz w:val="22"/>
          <w:szCs w:val="22"/>
          <w:lang w:eastAsia="zh-CN" w:bidi="hi-IN"/>
        </w:rPr>
        <w:t>.</w:t>
      </w:r>
      <w:r w:rsidR="005934FD" w:rsidRPr="00DF2524">
        <w:rPr>
          <w:rFonts w:ascii="Arial" w:hAnsi="Arial" w:cs="Arial"/>
          <w:color w:val="00000A"/>
          <w:sz w:val="22"/>
          <w:szCs w:val="22"/>
          <w:lang w:eastAsia="zh-CN" w:bidi="hi-IN"/>
        </w:rPr>
        <w:t xml:space="preserve"> Maksymalna wysokość kar umownych nie przekroczy 30% łącznego wynagrodzenia </w:t>
      </w:r>
      <w:r w:rsidR="00FE1F84">
        <w:rPr>
          <w:rFonts w:ascii="Arial" w:hAnsi="Arial" w:cs="Arial"/>
          <w:color w:val="00000A"/>
          <w:sz w:val="22"/>
          <w:szCs w:val="22"/>
          <w:lang w:eastAsia="zh-CN" w:bidi="hi-IN"/>
        </w:rPr>
        <w:t>Zleceniobiorcy</w:t>
      </w:r>
      <w:r w:rsidR="00FE1F84" w:rsidRPr="00DF2524">
        <w:rPr>
          <w:rFonts w:ascii="Arial" w:hAnsi="Arial" w:cs="Arial"/>
          <w:color w:val="00000A"/>
          <w:sz w:val="22"/>
          <w:szCs w:val="22"/>
          <w:lang w:eastAsia="zh-CN" w:bidi="hi-IN"/>
        </w:rPr>
        <w:t xml:space="preserve"> </w:t>
      </w:r>
      <w:r w:rsidR="005934FD" w:rsidRPr="00DF2524">
        <w:rPr>
          <w:rFonts w:ascii="Arial" w:hAnsi="Arial" w:cs="Arial"/>
          <w:color w:val="00000A"/>
          <w:sz w:val="22"/>
          <w:szCs w:val="22"/>
          <w:lang w:eastAsia="zh-CN" w:bidi="hi-IN"/>
        </w:rPr>
        <w:t xml:space="preserve">brutto wynikającego z umowy. </w:t>
      </w:r>
    </w:p>
    <w:p w14:paraId="7523538D" w14:textId="77777777" w:rsidR="00ED6628" w:rsidRPr="00DF2524" w:rsidRDefault="00ED6628"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t>Zleceniobiorca zobowiązuje się do wykonania usł</w:t>
      </w:r>
      <w:r w:rsidR="00A909A0" w:rsidRPr="00DF2524">
        <w:rPr>
          <w:rFonts w:ascii="Arial" w:hAnsi="Arial" w:cs="Arial"/>
          <w:color w:val="00000A"/>
          <w:sz w:val="22"/>
          <w:szCs w:val="22"/>
          <w:lang w:eastAsia="zh-CN" w:bidi="hi-IN"/>
        </w:rPr>
        <w:t xml:space="preserve">ug przeładunkowych na warunkach </w:t>
      </w:r>
      <w:r w:rsidR="00224DEB" w:rsidRPr="00DF2524">
        <w:rPr>
          <w:rFonts w:ascii="Arial" w:hAnsi="Arial" w:cs="Arial"/>
          <w:color w:val="00000A"/>
          <w:sz w:val="22"/>
          <w:szCs w:val="22"/>
          <w:lang w:eastAsia="zh-CN" w:bidi="hi-IN"/>
        </w:rPr>
        <w:t xml:space="preserve">uzgodnionych w </w:t>
      </w:r>
      <w:r w:rsidRPr="00DF2524">
        <w:rPr>
          <w:rFonts w:ascii="Arial" w:hAnsi="Arial" w:cs="Arial"/>
          <w:color w:val="00000A"/>
          <w:sz w:val="22"/>
          <w:szCs w:val="22"/>
          <w:lang w:eastAsia="zh-CN" w:bidi="hi-IN"/>
        </w:rPr>
        <w:t>Warunkach Zlecenia.</w:t>
      </w:r>
    </w:p>
    <w:p w14:paraId="67493DEF" w14:textId="77777777" w:rsidR="00CE1828" w:rsidRPr="00DF2524" w:rsidRDefault="00CE1828"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t>Formularz „</w:t>
      </w:r>
      <w:r w:rsidR="00B96BAB" w:rsidRPr="00DF2524">
        <w:rPr>
          <w:rFonts w:ascii="Arial" w:hAnsi="Arial" w:cs="Arial"/>
          <w:color w:val="00000A"/>
          <w:sz w:val="22"/>
          <w:szCs w:val="22"/>
          <w:lang w:eastAsia="zh-CN" w:bidi="hi-IN"/>
        </w:rPr>
        <w:t>Warunki Zlecenia</w:t>
      </w:r>
      <w:r w:rsidRPr="00DF2524">
        <w:rPr>
          <w:rFonts w:ascii="Arial" w:hAnsi="Arial" w:cs="Arial"/>
          <w:color w:val="00000A"/>
          <w:sz w:val="22"/>
          <w:szCs w:val="22"/>
          <w:lang w:eastAsia="zh-CN" w:bidi="hi-IN"/>
        </w:rPr>
        <w:t xml:space="preserve">” </w:t>
      </w:r>
      <w:r w:rsidR="0098592C" w:rsidRPr="00DF2524">
        <w:rPr>
          <w:rFonts w:ascii="Arial" w:hAnsi="Arial" w:cs="Arial"/>
          <w:color w:val="00000A"/>
          <w:sz w:val="22"/>
          <w:szCs w:val="22"/>
          <w:lang w:eastAsia="zh-CN" w:bidi="hi-IN"/>
        </w:rPr>
        <w:t xml:space="preserve">stanowi </w:t>
      </w:r>
      <w:r w:rsidRPr="00DF2524">
        <w:rPr>
          <w:rFonts w:ascii="Arial" w:hAnsi="Arial" w:cs="Arial"/>
          <w:color w:val="00000A"/>
          <w:sz w:val="22"/>
          <w:szCs w:val="22"/>
          <w:lang w:eastAsia="zh-CN" w:bidi="hi-IN"/>
        </w:rPr>
        <w:t>załącznik nr 2 do umowy.</w:t>
      </w:r>
    </w:p>
    <w:p w14:paraId="64AADAA2" w14:textId="2BE519AD" w:rsidR="00FB6EB7" w:rsidRPr="00DF2524" w:rsidRDefault="00FB6EB7" w:rsidP="00B43EA1">
      <w:pPr>
        <w:pStyle w:val="Akapitzlist"/>
        <w:numPr>
          <w:ilvl w:val="0"/>
          <w:numId w:val="21"/>
        </w:numPr>
        <w:spacing w:line="260" w:lineRule="exact"/>
        <w:ind w:left="426" w:hanging="426"/>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t xml:space="preserve">Podstawą wystawienia faktury przez Zleceniobiorcę są dokumentów potwierdzające rodzaj </w:t>
      </w:r>
      <w:r w:rsidR="00C93BBB" w:rsidRPr="00DF2524">
        <w:rPr>
          <w:rFonts w:ascii="Arial" w:hAnsi="Arial" w:cs="Arial"/>
          <w:color w:val="00000A"/>
          <w:sz w:val="22"/>
          <w:szCs w:val="22"/>
          <w:lang w:eastAsia="zh-CN" w:bidi="hi-IN"/>
        </w:rPr>
        <w:t>i</w:t>
      </w:r>
      <w:r w:rsidRPr="00DF2524">
        <w:rPr>
          <w:rFonts w:ascii="Arial" w:hAnsi="Arial" w:cs="Arial"/>
          <w:color w:val="00000A"/>
          <w:sz w:val="22"/>
          <w:szCs w:val="22"/>
          <w:lang w:eastAsia="zh-CN" w:bidi="hi-IN"/>
        </w:rPr>
        <w:t xml:space="preserve"> ilość wykonanej usługi.</w:t>
      </w:r>
      <w:r w:rsidR="009F2314" w:rsidRPr="00DF2524">
        <w:rPr>
          <w:rFonts w:ascii="Arial" w:hAnsi="Arial" w:cs="Arial"/>
          <w:color w:val="00000A"/>
          <w:sz w:val="22"/>
          <w:szCs w:val="22"/>
          <w:lang w:eastAsia="zh-CN" w:bidi="hi-IN"/>
        </w:rPr>
        <w:t xml:space="preserve"> </w:t>
      </w:r>
    </w:p>
    <w:p w14:paraId="09925B63" w14:textId="11A5A24C" w:rsidR="00FB6EB7" w:rsidRPr="00DF2524" w:rsidRDefault="00FB6EB7" w:rsidP="00B43EA1">
      <w:pPr>
        <w:numPr>
          <w:ilvl w:val="0"/>
          <w:numId w:val="21"/>
        </w:numPr>
        <w:spacing w:line="260" w:lineRule="exact"/>
        <w:ind w:left="426" w:hanging="426"/>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t xml:space="preserve">Wynagrodzenie płatne będzie w </w:t>
      </w:r>
      <w:r w:rsidR="009C5896" w:rsidRPr="00DF2524">
        <w:rPr>
          <w:rFonts w:ascii="Arial" w:hAnsi="Arial" w:cs="Arial"/>
          <w:color w:val="00000A"/>
          <w:sz w:val="22"/>
          <w:szCs w:val="22"/>
          <w:lang w:eastAsia="zh-CN" w:bidi="hi-IN"/>
        </w:rPr>
        <w:t xml:space="preserve">terminie </w:t>
      </w:r>
      <w:r w:rsidR="00C93BBB" w:rsidRPr="00DF2524">
        <w:rPr>
          <w:rFonts w:ascii="Arial" w:hAnsi="Arial" w:cs="Arial"/>
          <w:color w:val="00000A"/>
          <w:sz w:val="22"/>
          <w:szCs w:val="22"/>
          <w:lang w:eastAsia="zh-CN" w:bidi="hi-IN"/>
        </w:rPr>
        <w:t>do 10</w:t>
      </w:r>
      <w:r w:rsidR="003170F4">
        <w:rPr>
          <w:rFonts w:ascii="Arial" w:hAnsi="Arial" w:cs="Arial"/>
          <w:color w:val="00000A"/>
          <w:sz w:val="22"/>
          <w:szCs w:val="22"/>
          <w:lang w:eastAsia="zh-CN" w:bidi="hi-IN"/>
        </w:rPr>
        <w:t>.</w:t>
      </w:r>
      <w:r w:rsidR="00C93BBB" w:rsidRPr="00DF2524">
        <w:rPr>
          <w:rFonts w:ascii="Arial" w:hAnsi="Arial" w:cs="Arial"/>
          <w:color w:val="00000A"/>
          <w:sz w:val="22"/>
          <w:szCs w:val="22"/>
          <w:lang w:eastAsia="zh-CN" w:bidi="hi-IN"/>
        </w:rPr>
        <w:t xml:space="preserve"> dnia każdego miesiąca za dany miesiąc kalendarzowy </w:t>
      </w:r>
      <w:r w:rsidR="009C5896" w:rsidRPr="00DF2524">
        <w:rPr>
          <w:rFonts w:ascii="Arial" w:hAnsi="Arial" w:cs="Arial"/>
          <w:color w:val="00000A"/>
          <w:sz w:val="22"/>
          <w:szCs w:val="22"/>
          <w:lang w:eastAsia="zh-CN" w:bidi="hi-IN"/>
        </w:rPr>
        <w:t xml:space="preserve">w </w:t>
      </w:r>
      <w:r w:rsidRPr="00DF2524">
        <w:rPr>
          <w:rFonts w:ascii="Arial" w:hAnsi="Arial" w:cs="Arial"/>
          <w:color w:val="00000A"/>
          <w:sz w:val="22"/>
          <w:szCs w:val="22"/>
          <w:lang w:eastAsia="zh-CN" w:bidi="hi-IN"/>
        </w:rPr>
        <w:t xml:space="preserve">drodze przelewu na rachunek bankowy Zleceniobiorcy </w:t>
      </w:r>
      <w:r w:rsidR="00177028" w:rsidRPr="00DF2524">
        <w:rPr>
          <w:rFonts w:ascii="Arial" w:hAnsi="Arial" w:cs="Arial"/>
          <w:color w:val="00000A"/>
          <w:sz w:val="22"/>
          <w:szCs w:val="22"/>
          <w:lang w:eastAsia="zh-CN" w:bidi="hi-IN"/>
        </w:rPr>
        <w:t xml:space="preserve">wskazany na </w:t>
      </w:r>
      <w:r w:rsidR="00E37755" w:rsidRPr="00DF2524">
        <w:rPr>
          <w:rFonts w:ascii="Arial" w:hAnsi="Arial" w:cs="Arial"/>
          <w:color w:val="00000A"/>
          <w:sz w:val="22"/>
          <w:szCs w:val="22"/>
          <w:lang w:eastAsia="zh-CN" w:bidi="hi-IN"/>
        </w:rPr>
        <w:t xml:space="preserve">prawidłowo wystawionej </w:t>
      </w:r>
      <w:r w:rsidR="00177028" w:rsidRPr="00DF2524">
        <w:rPr>
          <w:rFonts w:ascii="Arial" w:hAnsi="Arial" w:cs="Arial"/>
          <w:color w:val="00000A"/>
          <w:sz w:val="22"/>
          <w:szCs w:val="22"/>
          <w:lang w:eastAsia="zh-CN" w:bidi="hi-IN"/>
        </w:rPr>
        <w:t>fakturze VAT</w:t>
      </w:r>
      <w:r w:rsidR="00C84AE4" w:rsidRPr="00DF2524">
        <w:rPr>
          <w:rFonts w:ascii="Arial" w:hAnsi="Arial" w:cs="Arial"/>
          <w:color w:val="00000A"/>
          <w:sz w:val="22"/>
          <w:szCs w:val="22"/>
          <w:lang w:eastAsia="zh-CN" w:bidi="hi-IN"/>
        </w:rPr>
        <w:t xml:space="preserve"> i </w:t>
      </w:r>
      <w:r w:rsidR="00D65A51" w:rsidRPr="00DF2524">
        <w:rPr>
          <w:rFonts w:ascii="Arial" w:hAnsi="Arial" w:cs="Arial"/>
          <w:color w:val="00000A"/>
          <w:sz w:val="22"/>
          <w:szCs w:val="22"/>
          <w:lang w:eastAsia="zh-CN" w:bidi="hi-IN"/>
        </w:rPr>
        <w:t>znajdujący się</w:t>
      </w:r>
      <w:r w:rsidR="00C84AE4" w:rsidRPr="00DF2524">
        <w:rPr>
          <w:rFonts w:ascii="Arial" w:hAnsi="Arial" w:cs="Arial"/>
          <w:color w:val="00000A"/>
          <w:sz w:val="22"/>
          <w:szCs w:val="22"/>
          <w:lang w:eastAsia="zh-CN" w:bidi="hi-IN"/>
        </w:rPr>
        <w:t xml:space="preserve"> w wykazie, o którym mowa w art. 96b ustawy o VAT (tzw. białej liście). </w:t>
      </w:r>
      <w:r w:rsidR="009F2314" w:rsidRPr="00DF2524">
        <w:rPr>
          <w:rFonts w:ascii="Arial" w:hAnsi="Arial" w:cs="Arial"/>
          <w:color w:val="00000A"/>
          <w:sz w:val="22"/>
          <w:szCs w:val="22"/>
          <w:lang w:eastAsia="zh-CN" w:bidi="hi-IN"/>
        </w:rPr>
        <w:t xml:space="preserve">Zleceniobiorca doręczy </w:t>
      </w:r>
      <w:r w:rsidR="00A909A0" w:rsidRPr="00DF2524">
        <w:rPr>
          <w:rFonts w:ascii="Arial" w:hAnsi="Arial" w:cs="Arial"/>
          <w:color w:val="00000A"/>
          <w:sz w:val="22"/>
          <w:szCs w:val="22"/>
          <w:lang w:eastAsia="zh-CN" w:bidi="hi-IN"/>
        </w:rPr>
        <w:t>Zleceniodawcy</w:t>
      </w:r>
      <w:r w:rsidR="009F2314" w:rsidRPr="00DF2524">
        <w:rPr>
          <w:rFonts w:ascii="Arial" w:hAnsi="Arial" w:cs="Arial"/>
          <w:color w:val="00000A"/>
          <w:sz w:val="22"/>
          <w:szCs w:val="22"/>
          <w:lang w:eastAsia="zh-CN" w:bidi="hi-IN"/>
        </w:rPr>
        <w:t xml:space="preserve"> fakturę </w:t>
      </w:r>
      <w:r w:rsidR="00C93BBB" w:rsidRPr="00DF2524">
        <w:rPr>
          <w:rFonts w:ascii="Arial" w:hAnsi="Arial" w:cs="Arial"/>
          <w:color w:val="00000A"/>
          <w:sz w:val="22"/>
          <w:szCs w:val="22"/>
          <w:lang w:eastAsia="zh-CN" w:bidi="hi-IN"/>
        </w:rPr>
        <w:t>do</w:t>
      </w:r>
      <w:r w:rsidR="009F2314" w:rsidRPr="00DF2524">
        <w:rPr>
          <w:rFonts w:ascii="Arial" w:hAnsi="Arial" w:cs="Arial"/>
          <w:color w:val="00000A"/>
          <w:sz w:val="22"/>
          <w:szCs w:val="22"/>
          <w:lang w:eastAsia="zh-CN" w:bidi="hi-IN"/>
        </w:rPr>
        <w:t xml:space="preserve"> </w:t>
      </w:r>
      <w:r w:rsidR="00C93BBB" w:rsidRPr="00DF2524">
        <w:rPr>
          <w:rFonts w:ascii="Arial" w:hAnsi="Arial" w:cs="Arial"/>
          <w:color w:val="00000A"/>
          <w:sz w:val="22"/>
          <w:szCs w:val="22"/>
          <w:lang w:eastAsia="zh-CN" w:bidi="hi-IN"/>
        </w:rPr>
        <w:t>3</w:t>
      </w:r>
      <w:r w:rsidR="009F2314" w:rsidRPr="00DF2524">
        <w:rPr>
          <w:rFonts w:ascii="Arial" w:hAnsi="Arial" w:cs="Arial"/>
          <w:color w:val="00000A"/>
          <w:sz w:val="22"/>
          <w:szCs w:val="22"/>
          <w:lang w:eastAsia="zh-CN" w:bidi="hi-IN"/>
        </w:rPr>
        <w:t xml:space="preserve"> dni</w:t>
      </w:r>
      <w:r w:rsidR="00C93BBB" w:rsidRPr="00DF2524">
        <w:rPr>
          <w:rFonts w:ascii="Arial" w:hAnsi="Arial" w:cs="Arial"/>
          <w:color w:val="00000A"/>
          <w:sz w:val="22"/>
          <w:szCs w:val="22"/>
          <w:lang w:eastAsia="zh-CN" w:bidi="hi-IN"/>
        </w:rPr>
        <w:t>a każdego miesiąca</w:t>
      </w:r>
      <w:r w:rsidR="009F2314" w:rsidRPr="00DF2524">
        <w:rPr>
          <w:rFonts w:ascii="Arial" w:hAnsi="Arial" w:cs="Arial"/>
          <w:color w:val="00000A"/>
          <w:sz w:val="22"/>
          <w:szCs w:val="22"/>
          <w:lang w:eastAsia="zh-CN" w:bidi="hi-IN"/>
        </w:rPr>
        <w:t xml:space="preserve"> </w:t>
      </w:r>
      <w:r w:rsidR="00C93BBB" w:rsidRPr="00DF2524">
        <w:rPr>
          <w:rFonts w:ascii="Arial" w:hAnsi="Arial" w:cs="Arial"/>
          <w:color w:val="00000A"/>
          <w:sz w:val="22"/>
          <w:szCs w:val="22"/>
          <w:lang w:eastAsia="zh-CN" w:bidi="hi-IN"/>
        </w:rPr>
        <w:t>obowiązywania umowy</w:t>
      </w:r>
      <w:r w:rsidR="009F2314" w:rsidRPr="00DF2524">
        <w:rPr>
          <w:rFonts w:ascii="Arial" w:hAnsi="Arial" w:cs="Arial"/>
          <w:color w:val="00000A"/>
          <w:sz w:val="22"/>
          <w:szCs w:val="22"/>
          <w:lang w:eastAsia="zh-CN" w:bidi="hi-IN"/>
        </w:rPr>
        <w:t>.</w:t>
      </w:r>
    </w:p>
    <w:p w14:paraId="745F7055" w14:textId="3F9600B4" w:rsidR="00D75BC1" w:rsidRPr="00DF2524" w:rsidRDefault="00CF331D" w:rsidP="00B43EA1">
      <w:pPr>
        <w:numPr>
          <w:ilvl w:val="0"/>
          <w:numId w:val="21"/>
        </w:numPr>
        <w:spacing w:line="260" w:lineRule="exact"/>
        <w:ind w:left="426" w:hanging="426"/>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t>Zleceniobiorca każdorazowo</w:t>
      </w:r>
      <w:r w:rsidR="00C84AE4" w:rsidRPr="00DF2524">
        <w:rPr>
          <w:rFonts w:ascii="Arial" w:hAnsi="Arial" w:cs="Arial"/>
          <w:color w:val="00000A"/>
          <w:sz w:val="22"/>
          <w:szCs w:val="22"/>
          <w:lang w:eastAsia="zh-CN" w:bidi="hi-IN"/>
        </w:rPr>
        <w:t xml:space="preserve"> niezwłocznie</w:t>
      </w:r>
      <w:r w:rsidRPr="00DF2524">
        <w:rPr>
          <w:rFonts w:ascii="Arial" w:hAnsi="Arial" w:cs="Arial"/>
          <w:color w:val="00000A"/>
          <w:sz w:val="22"/>
          <w:szCs w:val="22"/>
          <w:lang w:eastAsia="zh-CN" w:bidi="hi-IN"/>
        </w:rPr>
        <w:t xml:space="preserve"> prześle Zleceniodawcy</w:t>
      </w:r>
      <w:r w:rsidR="009C5896" w:rsidRPr="00DF2524">
        <w:rPr>
          <w:rFonts w:ascii="Arial" w:hAnsi="Arial" w:cs="Arial"/>
          <w:color w:val="00000A"/>
          <w:sz w:val="22"/>
          <w:szCs w:val="22"/>
          <w:lang w:eastAsia="zh-CN" w:bidi="hi-IN"/>
        </w:rPr>
        <w:t>,</w:t>
      </w:r>
      <w:r w:rsidRPr="00DF2524">
        <w:rPr>
          <w:rFonts w:ascii="Arial" w:hAnsi="Arial" w:cs="Arial"/>
          <w:color w:val="00000A"/>
          <w:sz w:val="22"/>
          <w:szCs w:val="22"/>
          <w:lang w:eastAsia="zh-CN" w:bidi="hi-IN"/>
        </w:rPr>
        <w:t xml:space="preserve"> niezbędne dokumenty</w:t>
      </w:r>
      <w:r w:rsidR="009C5896" w:rsidRPr="00DF2524">
        <w:rPr>
          <w:rFonts w:ascii="Arial" w:hAnsi="Arial" w:cs="Arial"/>
          <w:color w:val="00000A"/>
          <w:sz w:val="22"/>
          <w:szCs w:val="22"/>
          <w:lang w:eastAsia="zh-CN" w:bidi="hi-IN"/>
        </w:rPr>
        <w:t xml:space="preserve"> potwierdzające wykonanie Zlecenia i konieczne do realizacji płatności na rzecz Zleceniobiorcy, o których mowa w ust.</w:t>
      </w:r>
      <w:r w:rsidR="00013E0E" w:rsidRPr="00DF2524">
        <w:rPr>
          <w:rFonts w:ascii="Arial" w:hAnsi="Arial" w:cs="Arial"/>
          <w:color w:val="00000A"/>
          <w:sz w:val="22"/>
          <w:szCs w:val="22"/>
          <w:lang w:eastAsia="zh-CN" w:bidi="hi-IN"/>
        </w:rPr>
        <w:t xml:space="preserve"> </w:t>
      </w:r>
      <w:r w:rsidR="009C5896" w:rsidRPr="00DF2524">
        <w:rPr>
          <w:rFonts w:ascii="Arial" w:hAnsi="Arial" w:cs="Arial"/>
          <w:color w:val="00000A"/>
          <w:sz w:val="22"/>
          <w:szCs w:val="22"/>
          <w:lang w:eastAsia="zh-CN" w:bidi="hi-IN"/>
        </w:rPr>
        <w:t>6,</w:t>
      </w:r>
      <w:r w:rsidRPr="00DF2524">
        <w:rPr>
          <w:rFonts w:ascii="Arial" w:hAnsi="Arial" w:cs="Arial"/>
          <w:color w:val="00000A"/>
          <w:sz w:val="22"/>
          <w:szCs w:val="22"/>
          <w:lang w:eastAsia="zh-CN" w:bidi="hi-IN"/>
        </w:rPr>
        <w:t xml:space="preserve"> drogą elektroniczną </w:t>
      </w:r>
      <w:r w:rsidR="000F7385" w:rsidRPr="00DF2524">
        <w:rPr>
          <w:rFonts w:ascii="Arial" w:hAnsi="Arial" w:cs="Arial"/>
          <w:color w:val="00000A"/>
          <w:sz w:val="22"/>
          <w:szCs w:val="22"/>
          <w:lang w:eastAsia="zh-CN" w:bidi="hi-IN"/>
        </w:rPr>
        <w:t xml:space="preserve">na </w:t>
      </w:r>
      <w:r w:rsidRPr="00DF2524">
        <w:rPr>
          <w:rFonts w:ascii="Arial" w:hAnsi="Arial" w:cs="Arial"/>
          <w:color w:val="00000A"/>
          <w:sz w:val="22"/>
          <w:szCs w:val="22"/>
          <w:lang w:eastAsia="zh-CN" w:bidi="hi-IN"/>
        </w:rPr>
        <w:t>adres</w:t>
      </w:r>
      <w:r w:rsidR="00812C39" w:rsidRPr="00DF2524">
        <w:rPr>
          <w:rFonts w:ascii="Arial" w:hAnsi="Arial" w:cs="Arial"/>
          <w:color w:val="00000A"/>
          <w:sz w:val="22"/>
          <w:szCs w:val="22"/>
          <w:lang w:eastAsia="zh-CN" w:bidi="hi-IN"/>
        </w:rPr>
        <w:t>y</w:t>
      </w:r>
      <w:r w:rsidRPr="00DF2524">
        <w:rPr>
          <w:rFonts w:ascii="Arial" w:hAnsi="Arial" w:cs="Arial"/>
          <w:color w:val="00000A"/>
          <w:sz w:val="22"/>
          <w:szCs w:val="22"/>
          <w:lang w:eastAsia="zh-CN" w:bidi="hi-IN"/>
        </w:rPr>
        <w:t xml:space="preserve"> mailow</w:t>
      </w:r>
      <w:r w:rsidR="00812C39" w:rsidRPr="00DF2524">
        <w:rPr>
          <w:rFonts w:ascii="Arial" w:hAnsi="Arial" w:cs="Arial"/>
          <w:color w:val="00000A"/>
          <w:sz w:val="22"/>
          <w:szCs w:val="22"/>
          <w:lang w:eastAsia="zh-CN" w:bidi="hi-IN"/>
        </w:rPr>
        <w:t>e</w:t>
      </w:r>
      <w:r w:rsidRPr="00DF2524">
        <w:rPr>
          <w:rFonts w:ascii="Arial" w:hAnsi="Arial" w:cs="Arial"/>
          <w:color w:val="00000A"/>
          <w:sz w:val="22"/>
          <w:szCs w:val="22"/>
          <w:lang w:eastAsia="zh-CN" w:bidi="hi-IN"/>
        </w:rPr>
        <w:t xml:space="preserve">: </w:t>
      </w:r>
      <w:r w:rsidR="00E37755" w:rsidRPr="00DF2524">
        <w:rPr>
          <w:rFonts w:ascii="Arial" w:hAnsi="Arial" w:cs="Arial"/>
          <w:sz w:val="22"/>
          <w:szCs w:val="22"/>
          <w:lang w:eastAsia="zh-CN" w:bidi="hi-IN"/>
        </w:rPr>
        <w:t>porthandlowy@zpmkolobrzeg.pl</w:t>
      </w:r>
      <w:r w:rsidR="00013E0E" w:rsidRPr="00DF2524">
        <w:rPr>
          <w:rStyle w:val="Hipercze"/>
          <w:rFonts w:ascii="Arial" w:hAnsi="Arial" w:cs="Arial"/>
          <w:sz w:val="22"/>
          <w:szCs w:val="22"/>
          <w:u w:val="none"/>
          <w:lang w:eastAsia="zh-CN" w:bidi="hi-IN"/>
        </w:rPr>
        <w:t xml:space="preserve"> </w:t>
      </w:r>
      <w:r w:rsidR="00812C39" w:rsidRPr="00DF2524">
        <w:rPr>
          <w:rFonts w:ascii="Arial" w:hAnsi="Arial" w:cs="Arial"/>
          <w:color w:val="00000A"/>
          <w:sz w:val="22"/>
          <w:szCs w:val="22"/>
          <w:lang w:eastAsia="zh-CN" w:bidi="hi-IN"/>
        </w:rPr>
        <w:t>oraz</w:t>
      </w:r>
      <w:r w:rsidRPr="00DF2524">
        <w:rPr>
          <w:rFonts w:ascii="Arial" w:hAnsi="Arial" w:cs="Arial"/>
          <w:color w:val="00000A"/>
          <w:sz w:val="22"/>
          <w:szCs w:val="22"/>
          <w:lang w:eastAsia="zh-CN" w:bidi="hi-IN"/>
        </w:rPr>
        <w:t xml:space="preserve"> </w:t>
      </w:r>
      <w:r w:rsidR="00E37755" w:rsidRPr="00DF2524">
        <w:rPr>
          <w:rFonts w:ascii="Arial" w:hAnsi="Arial" w:cs="Arial"/>
          <w:sz w:val="22"/>
          <w:szCs w:val="22"/>
          <w:lang w:eastAsia="zh-CN" w:bidi="hi-IN"/>
        </w:rPr>
        <w:t xml:space="preserve">sekretariat@zpmkolobrzeg.pl </w:t>
      </w:r>
      <w:r w:rsidRPr="00DF2524">
        <w:rPr>
          <w:rFonts w:ascii="Arial" w:hAnsi="Arial" w:cs="Arial"/>
          <w:color w:val="00000A"/>
          <w:sz w:val="22"/>
          <w:szCs w:val="22"/>
          <w:lang w:eastAsia="zh-CN" w:bidi="hi-IN"/>
        </w:rPr>
        <w:t>oraz dostarczy Zleceniodawcy przedmiotowe dokumenty w formie papierowej</w:t>
      </w:r>
      <w:r w:rsidR="006D5A56" w:rsidRPr="00DF2524">
        <w:rPr>
          <w:rFonts w:ascii="Arial" w:hAnsi="Arial" w:cs="Arial"/>
          <w:color w:val="00000A"/>
          <w:sz w:val="22"/>
          <w:szCs w:val="22"/>
          <w:lang w:eastAsia="zh-CN" w:bidi="hi-IN"/>
        </w:rPr>
        <w:t xml:space="preserve"> do sekretariatu </w:t>
      </w:r>
      <w:r w:rsidR="003566BA" w:rsidRPr="00DF2524">
        <w:rPr>
          <w:rFonts w:ascii="Arial" w:hAnsi="Arial" w:cs="Arial"/>
          <w:color w:val="00000A"/>
          <w:sz w:val="22"/>
          <w:szCs w:val="22"/>
          <w:lang w:eastAsia="zh-CN" w:bidi="hi-IN"/>
        </w:rPr>
        <w:t>Zleceniodawcy.</w:t>
      </w:r>
    </w:p>
    <w:p w14:paraId="5A4A060C" w14:textId="77777777" w:rsidR="00E37755" w:rsidRPr="00DF2524" w:rsidRDefault="00E37755" w:rsidP="00B43EA1">
      <w:pPr>
        <w:spacing w:line="260" w:lineRule="exact"/>
        <w:ind w:left="426"/>
        <w:jc w:val="both"/>
        <w:rPr>
          <w:rFonts w:ascii="Arial" w:hAnsi="Arial" w:cs="Arial"/>
          <w:color w:val="00000A"/>
          <w:sz w:val="22"/>
          <w:szCs w:val="22"/>
          <w:lang w:eastAsia="zh-CN" w:bidi="hi-IN"/>
        </w:rPr>
      </w:pPr>
    </w:p>
    <w:p w14:paraId="491A7894" w14:textId="6F14FED0" w:rsidR="002F744B" w:rsidRPr="00DF2524" w:rsidRDefault="005A1FD0" w:rsidP="00B43EA1">
      <w:pPr>
        <w:spacing w:line="260" w:lineRule="exact"/>
        <w:jc w:val="center"/>
        <w:rPr>
          <w:rFonts w:ascii="Arial" w:hAnsi="Arial" w:cs="Arial"/>
          <w:b/>
          <w:bCs/>
          <w:sz w:val="22"/>
          <w:szCs w:val="22"/>
        </w:rPr>
      </w:pPr>
      <w:r w:rsidRPr="00DF2524">
        <w:rPr>
          <w:rFonts w:ascii="Arial" w:hAnsi="Arial" w:cs="Arial"/>
          <w:b/>
          <w:bCs/>
          <w:sz w:val="22"/>
          <w:szCs w:val="22"/>
        </w:rPr>
        <w:t xml:space="preserve">§ </w:t>
      </w:r>
      <w:r w:rsidR="00222DCF" w:rsidRPr="00DF2524">
        <w:rPr>
          <w:rFonts w:ascii="Arial" w:hAnsi="Arial" w:cs="Arial"/>
          <w:b/>
          <w:bCs/>
          <w:sz w:val="22"/>
          <w:szCs w:val="22"/>
        </w:rPr>
        <w:t>8</w:t>
      </w:r>
      <w:r w:rsidR="000B20F7" w:rsidRPr="00DF2524">
        <w:rPr>
          <w:rFonts w:ascii="Arial" w:hAnsi="Arial" w:cs="Arial"/>
          <w:b/>
          <w:bCs/>
          <w:sz w:val="22"/>
          <w:szCs w:val="22"/>
        </w:rPr>
        <w:t xml:space="preserve"> </w:t>
      </w:r>
      <w:r w:rsidR="001E110C" w:rsidRPr="00DF2524">
        <w:rPr>
          <w:rFonts w:ascii="Arial" w:hAnsi="Arial" w:cs="Arial"/>
          <w:b/>
          <w:bCs/>
          <w:sz w:val="22"/>
          <w:szCs w:val="22"/>
        </w:rPr>
        <w:t>[</w:t>
      </w:r>
      <w:r w:rsidR="000B20F7" w:rsidRPr="00DF2524">
        <w:rPr>
          <w:rFonts w:ascii="Arial" w:hAnsi="Arial" w:cs="Arial"/>
          <w:b/>
          <w:bCs/>
          <w:sz w:val="22"/>
          <w:szCs w:val="22"/>
        </w:rPr>
        <w:t>Ubezpieczenie</w:t>
      </w:r>
      <w:r w:rsidR="0048791E" w:rsidRPr="00DF2524">
        <w:rPr>
          <w:rFonts w:ascii="Arial" w:hAnsi="Arial" w:cs="Arial"/>
          <w:b/>
          <w:bCs/>
          <w:sz w:val="22"/>
          <w:szCs w:val="22"/>
        </w:rPr>
        <w:t xml:space="preserve">, odpowiedzialność </w:t>
      </w:r>
      <w:r w:rsidR="00910E4C" w:rsidRPr="00DF2524">
        <w:rPr>
          <w:rFonts w:ascii="Arial" w:hAnsi="Arial" w:cs="Arial"/>
          <w:b/>
          <w:bCs/>
          <w:sz w:val="22"/>
          <w:szCs w:val="22"/>
        </w:rPr>
        <w:t>Zleceniodawcy</w:t>
      </w:r>
      <w:r w:rsidR="001E110C" w:rsidRPr="00DF2524">
        <w:rPr>
          <w:rFonts w:ascii="Arial" w:hAnsi="Arial" w:cs="Arial"/>
          <w:b/>
          <w:bCs/>
          <w:sz w:val="22"/>
          <w:szCs w:val="22"/>
        </w:rPr>
        <w:t>]</w:t>
      </w:r>
    </w:p>
    <w:p w14:paraId="50F9B683" w14:textId="0F8BEF60" w:rsidR="00567CC1" w:rsidRPr="00DF2524" w:rsidRDefault="00567CC1" w:rsidP="00B43EA1">
      <w:pPr>
        <w:pStyle w:val="Akapitzlist"/>
        <w:numPr>
          <w:ilvl w:val="0"/>
          <w:numId w:val="43"/>
        </w:numPr>
        <w:shd w:val="clear" w:color="auto" w:fill="FFFFFF"/>
        <w:spacing w:line="260" w:lineRule="exact"/>
        <w:ind w:left="426" w:hanging="426"/>
        <w:jc w:val="both"/>
        <w:rPr>
          <w:rFonts w:ascii="Arial" w:hAnsi="Arial" w:cs="Arial"/>
          <w:bCs/>
          <w:sz w:val="22"/>
          <w:szCs w:val="22"/>
        </w:rPr>
      </w:pPr>
      <w:r w:rsidRPr="00DF2524">
        <w:rPr>
          <w:rFonts w:ascii="Arial" w:hAnsi="Arial" w:cs="Arial"/>
          <w:bCs/>
          <w:sz w:val="22"/>
          <w:szCs w:val="22"/>
        </w:rPr>
        <w:t xml:space="preserve">Zleceniobiorca zobowiązany jest </w:t>
      </w:r>
      <w:r w:rsidR="000A61B1" w:rsidRPr="00DF2524">
        <w:rPr>
          <w:rFonts w:ascii="Arial" w:hAnsi="Arial" w:cs="Arial"/>
          <w:bCs/>
          <w:sz w:val="22"/>
          <w:szCs w:val="22"/>
        </w:rPr>
        <w:t xml:space="preserve">posiadać przez cały okres obowiązywania umowy </w:t>
      </w:r>
      <w:r w:rsidRPr="00DF2524">
        <w:rPr>
          <w:rFonts w:ascii="Arial" w:hAnsi="Arial" w:cs="Arial"/>
          <w:bCs/>
          <w:sz w:val="22"/>
          <w:szCs w:val="22"/>
        </w:rPr>
        <w:t xml:space="preserve">polisę ubezpieczenia odpowiedzialności cywilnej wraz z odpowiedzialnością za podwykonawców za szkody w mieniu lub na osobie wyrządzone przez Zleceniobiorcę lub podwykonawców w trakcie realizacji </w:t>
      </w:r>
      <w:r w:rsidR="00DD5E39" w:rsidRPr="00DF2524">
        <w:rPr>
          <w:rFonts w:ascii="Arial" w:hAnsi="Arial" w:cs="Arial"/>
          <w:bCs/>
          <w:sz w:val="22"/>
          <w:szCs w:val="22"/>
        </w:rPr>
        <w:t>u</w:t>
      </w:r>
      <w:r w:rsidRPr="00DF2524">
        <w:rPr>
          <w:rFonts w:ascii="Arial" w:hAnsi="Arial" w:cs="Arial"/>
          <w:bCs/>
          <w:sz w:val="22"/>
          <w:szCs w:val="22"/>
        </w:rPr>
        <w:t xml:space="preserve">mowy, powstałe w związku z realizacją </w:t>
      </w:r>
      <w:r w:rsidR="00DD5E39" w:rsidRPr="00DF2524">
        <w:rPr>
          <w:rFonts w:ascii="Arial" w:hAnsi="Arial" w:cs="Arial"/>
          <w:bCs/>
          <w:sz w:val="22"/>
          <w:szCs w:val="22"/>
        </w:rPr>
        <w:t>p</w:t>
      </w:r>
      <w:r w:rsidRPr="00DF2524">
        <w:rPr>
          <w:rFonts w:ascii="Arial" w:hAnsi="Arial" w:cs="Arial"/>
          <w:bCs/>
          <w:sz w:val="22"/>
          <w:szCs w:val="22"/>
        </w:rPr>
        <w:t xml:space="preserve">rzedmiotu umowy określonego w § 1 niniejszej </w:t>
      </w:r>
      <w:r w:rsidR="00DD5E39" w:rsidRPr="00DF2524">
        <w:rPr>
          <w:rFonts w:ascii="Arial" w:hAnsi="Arial" w:cs="Arial"/>
          <w:bCs/>
          <w:sz w:val="22"/>
          <w:szCs w:val="22"/>
        </w:rPr>
        <w:t>u</w:t>
      </w:r>
      <w:r w:rsidRPr="00DF2524">
        <w:rPr>
          <w:rFonts w:ascii="Arial" w:hAnsi="Arial" w:cs="Arial"/>
          <w:bCs/>
          <w:sz w:val="22"/>
          <w:szCs w:val="22"/>
        </w:rPr>
        <w:t>mowy, przy sumie gwarancyjnej nie mniejszej niż 1.000.000,00 PLN na jeden i wszystkie wypadki w okresie ubezpieczenia, spełniającą poniższe warunki:</w:t>
      </w:r>
    </w:p>
    <w:p w14:paraId="16DBA499" w14:textId="5878FC40" w:rsidR="00567CC1" w:rsidRPr="00DF2524" w:rsidRDefault="00567CC1" w:rsidP="00B43EA1">
      <w:pPr>
        <w:pStyle w:val="Akapitzlist"/>
        <w:numPr>
          <w:ilvl w:val="0"/>
          <w:numId w:val="56"/>
        </w:numPr>
        <w:shd w:val="clear" w:color="auto" w:fill="FFFFFF"/>
        <w:spacing w:line="260" w:lineRule="exact"/>
        <w:jc w:val="both"/>
        <w:rPr>
          <w:rFonts w:ascii="Arial" w:hAnsi="Arial" w:cs="Arial"/>
          <w:bCs/>
          <w:sz w:val="22"/>
          <w:szCs w:val="22"/>
        </w:rPr>
      </w:pPr>
      <w:r w:rsidRPr="00DF2524">
        <w:rPr>
          <w:rFonts w:ascii="Arial" w:hAnsi="Arial" w:cs="Arial"/>
          <w:bCs/>
          <w:sz w:val="22"/>
          <w:szCs w:val="22"/>
        </w:rPr>
        <w:t xml:space="preserve">Zakres ubezpieczenia obejmuje odpowiedzialność cywilną deliktową i kontraktową osób objętych ubezpieczeniem, w tym przypadek zbiegu roszczeń ze wskazanych reżimów odpowiedzialności, za szkody na osobie lub w mieniu. Ubezpieczenie obejmuje szkody </w:t>
      </w:r>
      <w:r w:rsidRPr="00DF2524">
        <w:rPr>
          <w:rFonts w:ascii="Arial" w:hAnsi="Arial" w:cs="Arial"/>
          <w:bCs/>
          <w:sz w:val="22"/>
          <w:szCs w:val="22"/>
        </w:rPr>
        <w:lastRenderedPageBreak/>
        <w:t>oraz ich następstwa, w tym utracone korzyści, które poszkodowany mógłby uzyskać, gdyby szkody mu nie wyrządzono. Zakresem ubezpieczenia objęte są także szkody wyrządzone na skutek rażącego niedbalstwa.</w:t>
      </w:r>
    </w:p>
    <w:p w14:paraId="03462F5E" w14:textId="77777777" w:rsidR="00567CC1" w:rsidRPr="00DF2524" w:rsidRDefault="00567CC1" w:rsidP="00B43EA1">
      <w:pPr>
        <w:pStyle w:val="Akapitzlist"/>
        <w:numPr>
          <w:ilvl w:val="0"/>
          <w:numId w:val="56"/>
        </w:numPr>
        <w:shd w:val="clear" w:color="auto" w:fill="FFFFFF"/>
        <w:spacing w:line="260" w:lineRule="exact"/>
        <w:ind w:left="709" w:hanging="283"/>
        <w:jc w:val="both"/>
        <w:rPr>
          <w:rFonts w:ascii="Arial" w:hAnsi="Arial" w:cs="Arial"/>
          <w:bCs/>
          <w:sz w:val="22"/>
          <w:szCs w:val="22"/>
        </w:rPr>
      </w:pPr>
      <w:r w:rsidRPr="00DF2524">
        <w:rPr>
          <w:rFonts w:ascii="Arial" w:hAnsi="Arial" w:cs="Arial"/>
          <w:bCs/>
          <w:sz w:val="22"/>
          <w:szCs w:val="22"/>
        </w:rPr>
        <w:t>Obligatoryjne rozszerzenia zakresu ubezpieczenia wraz z limitami sumy gwarancyjnej na jeden i wszystkie wypadki w okresie ubezpieczenia:</w:t>
      </w:r>
    </w:p>
    <w:p w14:paraId="3693DBF3" w14:textId="2F40EDF1" w:rsidR="00567CC1" w:rsidRPr="00DF2524" w:rsidRDefault="00567CC1" w:rsidP="00B43EA1">
      <w:pPr>
        <w:pStyle w:val="Akapitzlist"/>
        <w:numPr>
          <w:ilvl w:val="0"/>
          <w:numId w:val="57"/>
        </w:numPr>
        <w:shd w:val="clear" w:color="auto" w:fill="FFFFFF"/>
        <w:tabs>
          <w:tab w:val="left" w:pos="1134"/>
        </w:tabs>
        <w:spacing w:line="260" w:lineRule="exact"/>
        <w:ind w:left="1134" w:hanging="425"/>
        <w:jc w:val="both"/>
        <w:rPr>
          <w:rFonts w:ascii="Arial" w:hAnsi="Arial" w:cs="Arial"/>
          <w:bCs/>
          <w:sz w:val="22"/>
          <w:szCs w:val="22"/>
        </w:rPr>
      </w:pPr>
      <w:r w:rsidRPr="00DF2524">
        <w:rPr>
          <w:rFonts w:ascii="Arial" w:hAnsi="Arial" w:cs="Arial"/>
          <w:bCs/>
          <w:sz w:val="22"/>
          <w:szCs w:val="22"/>
        </w:rPr>
        <w:t xml:space="preserve">odpowiedzialność cywilna za szkody wyrządzone przez podwykonawców </w:t>
      </w:r>
      <w:r w:rsidR="00526B00" w:rsidRPr="00DF2524">
        <w:rPr>
          <w:rFonts w:ascii="Arial" w:hAnsi="Arial" w:cs="Arial"/>
          <w:bCs/>
          <w:sz w:val="22"/>
          <w:szCs w:val="22"/>
        </w:rPr>
        <w:t>u</w:t>
      </w:r>
      <w:r w:rsidRPr="00DF2524">
        <w:rPr>
          <w:rFonts w:ascii="Arial" w:hAnsi="Arial" w:cs="Arial"/>
          <w:bCs/>
          <w:sz w:val="22"/>
          <w:szCs w:val="22"/>
        </w:rPr>
        <w:t>bezpieczonego – limit do wysokości sumy gwarancyjnej,</w:t>
      </w:r>
    </w:p>
    <w:p w14:paraId="6169D8F6" w14:textId="67574AB6" w:rsidR="00567CC1" w:rsidRPr="00DF2524" w:rsidRDefault="00567CC1" w:rsidP="00B43EA1">
      <w:pPr>
        <w:pStyle w:val="Akapitzlist"/>
        <w:numPr>
          <w:ilvl w:val="0"/>
          <w:numId w:val="57"/>
        </w:numPr>
        <w:shd w:val="clear" w:color="auto" w:fill="FFFFFF"/>
        <w:spacing w:line="260" w:lineRule="exact"/>
        <w:ind w:left="1134" w:hanging="425"/>
        <w:jc w:val="both"/>
        <w:rPr>
          <w:rFonts w:ascii="Arial" w:hAnsi="Arial" w:cs="Arial"/>
          <w:bCs/>
          <w:sz w:val="22"/>
          <w:szCs w:val="22"/>
        </w:rPr>
      </w:pPr>
      <w:r w:rsidRPr="00DF2524">
        <w:rPr>
          <w:rFonts w:ascii="Arial" w:hAnsi="Arial" w:cs="Arial"/>
          <w:bCs/>
          <w:sz w:val="22"/>
          <w:szCs w:val="22"/>
        </w:rPr>
        <w:t xml:space="preserve">odpowiedzialność cywilna za szkody będące następstwem wypadków przy pracy wyrządzone pracownikom </w:t>
      </w:r>
      <w:r w:rsidR="004575CB" w:rsidRPr="00DF2524">
        <w:rPr>
          <w:rFonts w:ascii="Arial" w:hAnsi="Arial" w:cs="Arial"/>
          <w:bCs/>
          <w:sz w:val="22"/>
          <w:szCs w:val="22"/>
        </w:rPr>
        <w:t>u</w:t>
      </w:r>
      <w:r w:rsidRPr="00DF2524">
        <w:rPr>
          <w:rFonts w:ascii="Arial" w:hAnsi="Arial" w:cs="Arial"/>
          <w:bCs/>
          <w:sz w:val="22"/>
          <w:szCs w:val="22"/>
        </w:rPr>
        <w:t>bezpieczonego – limit sumy gwarancyjnej co najmniej 500.000,00 PLN,</w:t>
      </w:r>
    </w:p>
    <w:p w14:paraId="34B5447D" w14:textId="0FDBB05D" w:rsidR="00567CC1" w:rsidRPr="00DF2524" w:rsidRDefault="00567CC1" w:rsidP="00B43EA1">
      <w:pPr>
        <w:pStyle w:val="Akapitzlist"/>
        <w:numPr>
          <w:ilvl w:val="0"/>
          <w:numId w:val="57"/>
        </w:numPr>
        <w:shd w:val="clear" w:color="auto" w:fill="FFFFFF"/>
        <w:spacing w:line="260" w:lineRule="exact"/>
        <w:ind w:left="1134" w:hanging="425"/>
        <w:jc w:val="both"/>
        <w:rPr>
          <w:rFonts w:ascii="Arial" w:hAnsi="Arial" w:cs="Arial"/>
          <w:bCs/>
          <w:sz w:val="22"/>
          <w:szCs w:val="22"/>
        </w:rPr>
      </w:pPr>
      <w:r w:rsidRPr="00DF2524">
        <w:rPr>
          <w:rFonts w:ascii="Arial" w:hAnsi="Arial" w:cs="Arial"/>
          <w:bCs/>
          <w:sz w:val="22"/>
          <w:szCs w:val="22"/>
        </w:rPr>
        <w:t xml:space="preserve">odpowiedzialność cywilna za szkody w rzeczach stanowiących przedmiot obróbki, naprawy, załadunku, wyładunku lub innych czynności w ramach usług wykonywanych przez </w:t>
      </w:r>
      <w:r w:rsidR="00526B00" w:rsidRPr="00DF2524">
        <w:rPr>
          <w:rFonts w:ascii="Arial" w:hAnsi="Arial" w:cs="Arial"/>
          <w:bCs/>
          <w:sz w:val="22"/>
          <w:szCs w:val="22"/>
        </w:rPr>
        <w:t>u</w:t>
      </w:r>
      <w:r w:rsidRPr="00DF2524">
        <w:rPr>
          <w:rFonts w:ascii="Arial" w:hAnsi="Arial" w:cs="Arial"/>
          <w:bCs/>
          <w:sz w:val="22"/>
          <w:szCs w:val="22"/>
        </w:rPr>
        <w:t>bezpieczonego – limit do wysokości sumy gwarancyjnej,</w:t>
      </w:r>
    </w:p>
    <w:p w14:paraId="29113133" w14:textId="77777777" w:rsidR="00567CC1" w:rsidRPr="00DF2524" w:rsidRDefault="00567CC1" w:rsidP="00B43EA1">
      <w:pPr>
        <w:pStyle w:val="Akapitzlist"/>
        <w:numPr>
          <w:ilvl w:val="0"/>
          <w:numId w:val="57"/>
        </w:numPr>
        <w:shd w:val="clear" w:color="auto" w:fill="FFFFFF"/>
        <w:spacing w:line="260" w:lineRule="exact"/>
        <w:ind w:left="1134" w:hanging="425"/>
        <w:jc w:val="both"/>
        <w:rPr>
          <w:rFonts w:ascii="Arial" w:hAnsi="Arial" w:cs="Arial"/>
          <w:bCs/>
          <w:sz w:val="22"/>
          <w:szCs w:val="22"/>
        </w:rPr>
      </w:pPr>
      <w:r w:rsidRPr="00DF2524">
        <w:rPr>
          <w:rFonts w:ascii="Arial" w:hAnsi="Arial" w:cs="Arial"/>
          <w:bCs/>
          <w:sz w:val="22"/>
          <w:szCs w:val="22"/>
        </w:rPr>
        <w:t>odpowiedzialność cywilna za szkody powstałe po wykonaniu pracy lub usługi wynikłe z nienależytego wykonania zobowiązania – limit do wysokości sumy gwarancyjnej,</w:t>
      </w:r>
    </w:p>
    <w:p w14:paraId="13993770" w14:textId="77777777" w:rsidR="00567CC1" w:rsidRPr="00DF2524" w:rsidRDefault="00567CC1" w:rsidP="00B43EA1">
      <w:pPr>
        <w:pStyle w:val="Akapitzlist"/>
        <w:numPr>
          <w:ilvl w:val="0"/>
          <w:numId w:val="57"/>
        </w:numPr>
        <w:shd w:val="clear" w:color="auto" w:fill="FFFFFF"/>
        <w:spacing w:line="260" w:lineRule="exact"/>
        <w:ind w:left="1134" w:hanging="425"/>
        <w:jc w:val="both"/>
        <w:rPr>
          <w:rFonts w:ascii="Arial" w:hAnsi="Arial" w:cs="Arial"/>
          <w:bCs/>
          <w:sz w:val="22"/>
          <w:szCs w:val="22"/>
        </w:rPr>
      </w:pPr>
      <w:r w:rsidRPr="00DF2524">
        <w:rPr>
          <w:rFonts w:ascii="Arial" w:hAnsi="Arial" w:cs="Arial"/>
          <w:bCs/>
          <w:sz w:val="22"/>
          <w:szCs w:val="22"/>
        </w:rPr>
        <w:t>odpowiedzialność cywilna za szkody powstałe w związku z przedostaniem się substancji chemicznych do powietrza, wody lub gruntu, w tym koszty poniesione w celu usunięcia lub neutralizacji substancji (szkody środowiskowe) – limit do wysokości sumy gwarancyjnej,</w:t>
      </w:r>
    </w:p>
    <w:p w14:paraId="77F08938" w14:textId="77777777" w:rsidR="00567CC1" w:rsidRPr="00DF2524" w:rsidRDefault="00567CC1" w:rsidP="00B43EA1">
      <w:pPr>
        <w:pStyle w:val="Akapitzlist"/>
        <w:numPr>
          <w:ilvl w:val="0"/>
          <w:numId w:val="57"/>
        </w:numPr>
        <w:shd w:val="clear" w:color="auto" w:fill="FFFFFF"/>
        <w:spacing w:line="260" w:lineRule="exact"/>
        <w:ind w:left="1134" w:hanging="425"/>
        <w:jc w:val="both"/>
        <w:rPr>
          <w:rFonts w:ascii="Arial" w:hAnsi="Arial" w:cs="Arial"/>
          <w:bCs/>
          <w:sz w:val="22"/>
          <w:szCs w:val="22"/>
        </w:rPr>
      </w:pPr>
      <w:r w:rsidRPr="00DF2524">
        <w:rPr>
          <w:rFonts w:ascii="Arial" w:hAnsi="Arial" w:cs="Arial"/>
          <w:bCs/>
          <w:sz w:val="22"/>
          <w:szCs w:val="22"/>
        </w:rPr>
        <w:t>odpowiedzialność cywilna za czyste straty finansowe, rozumiane jako szkody majątkowe, niewynikające ze szkody w mieniu lub szkody osobowej – limit do wysokości sumy gwarancyjnej.</w:t>
      </w:r>
    </w:p>
    <w:p w14:paraId="61CD18C3" w14:textId="5D3AD125" w:rsidR="00567CC1" w:rsidRPr="00DF2524" w:rsidRDefault="00567CC1" w:rsidP="00B43EA1">
      <w:pPr>
        <w:pStyle w:val="Akapitzlist"/>
        <w:numPr>
          <w:ilvl w:val="0"/>
          <w:numId w:val="56"/>
        </w:numPr>
        <w:shd w:val="clear" w:color="auto" w:fill="FFFFFF"/>
        <w:spacing w:line="260" w:lineRule="exact"/>
        <w:jc w:val="both"/>
        <w:rPr>
          <w:rFonts w:ascii="Arial" w:hAnsi="Arial" w:cs="Arial"/>
          <w:bCs/>
          <w:sz w:val="22"/>
          <w:szCs w:val="22"/>
        </w:rPr>
      </w:pPr>
      <w:r w:rsidRPr="00DF2524">
        <w:rPr>
          <w:rFonts w:ascii="Arial" w:hAnsi="Arial" w:cs="Arial"/>
          <w:bCs/>
          <w:sz w:val="22"/>
          <w:szCs w:val="22"/>
        </w:rPr>
        <w:t>Zakres terytorialny ochrony: teren RP.</w:t>
      </w:r>
    </w:p>
    <w:p w14:paraId="143BCE94" w14:textId="072C05A9" w:rsidR="00567CC1" w:rsidRPr="00DF2524" w:rsidRDefault="00567CC1" w:rsidP="00B43EA1">
      <w:pPr>
        <w:pStyle w:val="Akapitzlist"/>
        <w:numPr>
          <w:ilvl w:val="0"/>
          <w:numId w:val="43"/>
        </w:numPr>
        <w:shd w:val="clear" w:color="auto" w:fill="FFFFFF"/>
        <w:spacing w:line="260" w:lineRule="exact"/>
        <w:ind w:left="426" w:hanging="426"/>
        <w:jc w:val="both"/>
        <w:rPr>
          <w:rFonts w:ascii="Arial" w:hAnsi="Arial" w:cs="Arial"/>
          <w:bCs/>
          <w:sz w:val="22"/>
          <w:szCs w:val="22"/>
        </w:rPr>
      </w:pPr>
      <w:r w:rsidRPr="00DF2524">
        <w:rPr>
          <w:rFonts w:ascii="Arial" w:hAnsi="Arial" w:cs="Arial"/>
          <w:bCs/>
          <w:sz w:val="22"/>
          <w:szCs w:val="22"/>
        </w:rPr>
        <w:t>Zleceniobiorca zobowiązany jest do pokrycia wszelkich kwot nieuznanych przez zakład ubezpieczeń, udziałów własnych i franszyz, a także wyczerpanych limitów odpowiedzialności do pełnej kwoty roszczenia poszkodowanego lub likwidacji zaistniałej szkody.</w:t>
      </w:r>
    </w:p>
    <w:p w14:paraId="5570C028" w14:textId="53761F14" w:rsidR="00567CC1" w:rsidRPr="00DF2524" w:rsidRDefault="00567CC1" w:rsidP="00B43EA1">
      <w:pPr>
        <w:pStyle w:val="Akapitzlist"/>
        <w:numPr>
          <w:ilvl w:val="0"/>
          <w:numId w:val="43"/>
        </w:numPr>
        <w:shd w:val="clear" w:color="auto" w:fill="FFFFFF"/>
        <w:spacing w:line="260" w:lineRule="exact"/>
        <w:ind w:left="426" w:hanging="426"/>
        <w:jc w:val="both"/>
        <w:rPr>
          <w:rFonts w:ascii="Arial" w:hAnsi="Arial" w:cs="Arial"/>
          <w:bCs/>
          <w:sz w:val="22"/>
          <w:szCs w:val="22"/>
        </w:rPr>
      </w:pPr>
      <w:r w:rsidRPr="00DF2524">
        <w:rPr>
          <w:rFonts w:ascii="Arial" w:hAnsi="Arial" w:cs="Arial"/>
          <w:bCs/>
          <w:sz w:val="22"/>
          <w:szCs w:val="22"/>
        </w:rPr>
        <w:t xml:space="preserve">Wymóg zawarcia umowy ubezpieczenia będzie uważany za spełniony, jeśli </w:t>
      </w:r>
      <w:r w:rsidR="009C5896" w:rsidRPr="00DF2524">
        <w:rPr>
          <w:rFonts w:ascii="Arial" w:hAnsi="Arial" w:cs="Arial"/>
          <w:bCs/>
          <w:sz w:val="22"/>
          <w:szCs w:val="22"/>
        </w:rPr>
        <w:t xml:space="preserve">Zleceniobiorca </w:t>
      </w:r>
      <w:r w:rsidRPr="00DF2524">
        <w:rPr>
          <w:rFonts w:ascii="Arial" w:hAnsi="Arial" w:cs="Arial"/>
          <w:bCs/>
          <w:sz w:val="22"/>
          <w:szCs w:val="22"/>
        </w:rPr>
        <w:t xml:space="preserve">przedłoży polisę ubezpieczenia odpowiedzialności cywilnej, zgodnie z zakresem realizowanej </w:t>
      </w:r>
      <w:r w:rsidR="00EA790D" w:rsidRPr="00DF2524">
        <w:rPr>
          <w:rFonts w:ascii="Arial" w:hAnsi="Arial" w:cs="Arial"/>
          <w:bCs/>
          <w:sz w:val="22"/>
          <w:szCs w:val="22"/>
        </w:rPr>
        <w:t>u</w:t>
      </w:r>
      <w:r w:rsidRPr="00DF2524">
        <w:rPr>
          <w:rFonts w:ascii="Arial" w:hAnsi="Arial" w:cs="Arial"/>
          <w:bCs/>
          <w:sz w:val="22"/>
          <w:szCs w:val="22"/>
        </w:rPr>
        <w:t xml:space="preserve">mowy, obejmującą okres realizowanej </w:t>
      </w:r>
      <w:r w:rsidR="00EA790D" w:rsidRPr="00DF2524">
        <w:rPr>
          <w:rFonts w:ascii="Arial" w:hAnsi="Arial" w:cs="Arial"/>
          <w:bCs/>
          <w:sz w:val="22"/>
          <w:szCs w:val="22"/>
        </w:rPr>
        <w:t>u</w:t>
      </w:r>
      <w:r w:rsidRPr="00DF2524">
        <w:rPr>
          <w:rFonts w:ascii="Arial" w:hAnsi="Arial" w:cs="Arial"/>
          <w:bCs/>
          <w:sz w:val="22"/>
          <w:szCs w:val="22"/>
        </w:rPr>
        <w:t>mowy z zastrzeżeniem ust. 4, wraz z potwierdzeniem opłaty wymagalnych rat składki ubezpieczeniowej.</w:t>
      </w:r>
    </w:p>
    <w:p w14:paraId="5C3B74C6" w14:textId="17211A80" w:rsidR="00567CC1" w:rsidRPr="00DF2524" w:rsidRDefault="00567CC1" w:rsidP="00B43EA1">
      <w:pPr>
        <w:pStyle w:val="Akapitzlist"/>
        <w:numPr>
          <w:ilvl w:val="0"/>
          <w:numId w:val="43"/>
        </w:numPr>
        <w:shd w:val="clear" w:color="auto" w:fill="FFFFFF"/>
        <w:spacing w:line="260" w:lineRule="exact"/>
        <w:ind w:left="426" w:hanging="426"/>
        <w:jc w:val="both"/>
        <w:rPr>
          <w:rFonts w:ascii="Arial" w:hAnsi="Arial" w:cs="Arial"/>
          <w:bCs/>
          <w:sz w:val="22"/>
          <w:szCs w:val="22"/>
        </w:rPr>
      </w:pPr>
      <w:r w:rsidRPr="00DF2524">
        <w:rPr>
          <w:rFonts w:ascii="Arial" w:hAnsi="Arial" w:cs="Arial"/>
          <w:bCs/>
          <w:sz w:val="22"/>
          <w:szCs w:val="22"/>
        </w:rPr>
        <w:t xml:space="preserve">Zleceniobiorca zobowiązany jest do utrzymania ubezpieczenia odpowiedzialności cywilnej, spełniającego wyżej wymienione warunki, przez cały okres trwania Umowy. Jednocześnie w przypadku wygaśnięcia umowy ubezpieczenia odpowiedzialności cywilnej w trakcie realizacji zadania, Zleceniobiorca zobowiązany jest nie później niż </w:t>
      </w:r>
      <w:r w:rsidR="009C5896" w:rsidRPr="00DF2524">
        <w:rPr>
          <w:rFonts w:ascii="Arial" w:hAnsi="Arial" w:cs="Arial"/>
          <w:bCs/>
          <w:sz w:val="22"/>
          <w:szCs w:val="22"/>
        </w:rPr>
        <w:t xml:space="preserve">3 </w:t>
      </w:r>
      <w:r w:rsidRPr="00DF2524">
        <w:rPr>
          <w:rFonts w:ascii="Arial" w:hAnsi="Arial" w:cs="Arial"/>
          <w:bCs/>
          <w:sz w:val="22"/>
          <w:szCs w:val="22"/>
        </w:rPr>
        <w:t>dni przed wygaśnięciem okresu ubezpieczenia przedłożyć Zleceniodawcy, polisę ubezpieczenia odpowiedzialności cywilnej na kolejny okres. Na każde żądanie Zleceniodawcy Zleceniobiorca przedłoży potwierdzenia opłacenia wszystkich wymagalnych składek ubezpieczeniowych.</w:t>
      </w:r>
    </w:p>
    <w:p w14:paraId="6A7D5D1E" w14:textId="3ACDD25A" w:rsidR="00A26D12" w:rsidRPr="00DF2524" w:rsidRDefault="00A26D12" w:rsidP="00B43EA1">
      <w:pPr>
        <w:pStyle w:val="Akapitzlist"/>
        <w:numPr>
          <w:ilvl w:val="0"/>
          <w:numId w:val="43"/>
        </w:numPr>
        <w:shd w:val="clear" w:color="auto" w:fill="FFFFFF"/>
        <w:spacing w:line="260" w:lineRule="exact"/>
        <w:ind w:left="426" w:hanging="426"/>
        <w:jc w:val="both"/>
        <w:rPr>
          <w:rFonts w:ascii="Arial" w:hAnsi="Arial" w:cs="Arial"/>
          <w:sz w:val="22"/>
          <w:szCs w:val="22"/>
          <w:lang w:eastAsia="pl-PL"/>
        </w:rPr>
      </w:pPr>
      <w:r w:rsidRPr="00DF2524">
        <w:rPr>
          <w:rFonts w:ascii="Arial" w:hAnsi="Arial" w:cs="Arial"/>
          <w:bCs/>
          <w:sz w:val="22"/>
          <w:szCs w:val="22"/>
        </w:rPr>
        <w:t xml:space="preserve">Zleceniodawca oświadcza, iż ma zawartą umowę ubezpieczenia na przedmiot korzystania oraz zobowiązuje się do właściwego rozszerzania umowy ubezpieczenia, gdy taka będzie potrzebna </w:t>
      </w:r>
      <w:r w:rsidR="0052346E" w:rsidRPr="00DF2524">
        <w:rPr>
          <w:rFonts w:ascii="Arial" w:hAnsi="Arial" w:cs="Arial"/>
          <w:bCs/>
          <w:sz w:val="22"/>
          <w:szCs w:val="22"/>
        </w:rPr>
        <w:t xml:space="preserve">w wyniku przyjmowanego do Portu </w:t>
      </w:r>
      <w:r w:rsidR="00785407">
        <w:rPr>
          <w:rFonts w:ascii="Arial" w:hAnsi="Arial" w:cs="Arial"/>
          <w:bCs/>
          <w:sz w:val="22"/>
          <w:szCs w:val="22"/>
        </w:rPr>
        <w:t xml:space="preserve">Morskiego </w:t>
      </w:r>
      <w:r w:rsidR="0052346E" w:rsidRPr="00DF2524">
        <w:rPr>
          <w:rFonts w:ascii="Arial" w:hAnsi="Arial" w:cs="Arial"/>
          <w:bCs/>
          <w:sz w:val="22"/>
          <w:szCs w:val="22"/>
        </w:rPr>
        <w:t xml:space="preserve">Kołobrzeg </w:t>
      </w:r>
      <w:r w:rsidR="005828B1" w:rsidRPr="00DF2524">
        <w:rPr>
          <w:rFonts w:ascii="Arial" w:hAnsi="Arial" w:cs="Arial"/>
          <w:bCs/>
          <w:sz w:val="22"/>
          <w:szCs w:val="22"/>
        </w:rPr>
        <w:t>towaru</w:t>
      </w:r>
      <w:r w:rsidR="0052346E" w:rsidRPr="00DF2524">
        <w:rPr>
          <w:rFonts w:ascii="Arial" w:hAnsi="Arial" w:cs="Arial"/>
          <w:bCs/>
          <w:sz w:val="22"/>
          <w:szCs w:val="22"/>
        </w:rPr>
        <w:t>.</w:t>
      </w:r>
    </w:p>
    <w:p w14:paraId="45A8FD73" w14:textId="3AEF45E6" w:rsidR="001C5810" w:rsidRPr="000A5892" w:rsidRDefault="001C5810" w:rsidP="00B43EA1">
      <w:pPr>
        <w:pStyle w:val="Akapitzlist"/>
        <w:numPr>
          <w:ilvl w:val="0"/>
          <w:numId w:val="43"/>
        </w:numPr>
        <w:shd w:val="clear" w:color="auto" w:fill="FFFFFF"/>
        <w:spacing w:line="260" w:lineRule="exact"/>
        <w:ind w:left="426" w:hanging="426"/>
        <w:jc w:val="both"/>
        <w:rPr>
          <w:rFonts w:ascii="Arial" w:hAnsi="Arial" w:cs="Arial"/>
          <w:sz w:val="22"/>
          <w:szCs w:val="22"/>
          <w:lang w:eastAsia="pl-PL"/>
        </w:rPr>
      </w:pPr>
      <w:r w:rsidRPr="000A5892">
        <w:rPr>
          <w:rFonts w:ascii="Arial" w:hAnsi="Arial" w:cs="Arial"/>
          <w:sz w:val="22"/>
          <w:szCs w:val="22"/>
          <w:lang w:eastAsia="pl-PL"/>
        </w:rPr>
        <w:t>Posiadanie przez Zleceniobiorcę aktualnej polisy ubezpieczeniowej stanowi niezbędny warunek do realizacji przedmiotu umowy.</w:t>
      </w:r>
    </w:p>
    <w:p w14:paraId="05520B34" w14:textId="22AF9305" w:rsidR="0048791E" w:rsidRPr="004311C2" w:rsidRDefault="0048791E" w:rsidP="00B43EA1">
      <w:pPr>
        <w:pStyle w:val="Akapitzlist"/>
        <w:numPr>
          <w:ilvl w:val="0"/>
          <w:numId w:val="43"/>
        </w:numPr>
        <w:tabs>
          <w:tab w:val="left" w:pos="993"/>
        </w:tabs>
        <w:suppressAutoHyphens w:val="0"/>
        <w:spacing w:line="260" w:lineRule="exact"/>
        <w:ind w:left="426" w:hanging="426"/>
        <w:jc w:val="both"/>
        <w:rPr>
          <w:rFonts w:ascii="Arial" w:eastAsia="Arial" w:hAnsi="Arial" w:cs="Arial"/>
          <w:sz w:val="22"/>
          <w:szCs w:val="22"/>
        </w:rPr>
      </w:pPr>
      <w:r w:rsidRPr="000A5892">
        <w:rPr>
          <w:rFonts w:ascii="Arial" w:eastAsia="Arial" w:hAnsi="Arial" w:cs="Arial"/>
          <w:sz w:val="22"/>
          <w:szCs w:val="22"/>
        </w:rPr>
        <w:t xml:space="preserve">Zleceniodawca nie </w:t>
      </w:r>
      <w:r w:rsidR="005E438D" w:rsidRPr="000A5892">
        <w:rPr>
          <w:rFonts w:ascii="Arial" w:eastAsia="Arial" w:hAnsi="Arial" w:cs="Arial"/>
          <w:sz w:val="22"/>
          <w:szCs w:val="22"/>
        </w:rPr>
        <w:t xml:space="preserve">będzie ponosił </w:t>
      </w:r>
      <w:r w:rsidRPr="000A5892">
        <w:rPr>
          <w:rFonts w:ascii="Arial" w:eastAsia="Arial" w:hAnsi="Arial" w:cs="Arial"/>
          <w:sz w:val="22"/>
          <w:szCs w:val="22"/>
        </w:rPr>
        <w:t>odpowi</w:t>
      </w:r>
      <w:r w:rsidR="005E438D" w:rsidRPr="000A5892">
        <w:rPr>
          <w:rFonts w:ascii="Arial" w:eastAsia="Arial" w:hAnsi="Arial" w:cs="Arial"/>
          <w:sz w:val="22"/>
          <w:szCs w:val="22"/>
        </w:rPr>
        <w:t xml:space="preserve">edzialności </w:t>
      </w:r>
      <w:r w:rsidRPr="000A5892">
        <w:rPr>
          <w:rFonts w:ascii="Arial" w:eastAsia="Arial" w:hAnsi="Arial" w:cs="Arial"/>
          <w:sz w:val="22"/>
          <w:szCs w:val="22"/>
        </w:rPr>
        <w:t xml:space="preserve">za ewentualne szkody wyrządzone </w:t>
      </w:r>
      <w:r w:rsidR="001C39BC" w:rsidRPr="000A5892">
        <w:rPr>
          <w:rFonts w:ascii="Arial" w:eastAsia="Arial" w:hAnsi="Arial" w:cs="Arial"/>
          <w:sz w:val="22"/>
          <w:szCs w:val="22"/>
        </w:rPr>
        <w:br/>
      </w:r>
      <w:r w:rsidRPr="000A5892">
        <w:rPr>
          <w:rFonts w:ascii="Arial" w:eastAsia="Arial" w:hAnsi="Arial" w:cs="Arial"/>
          <w:sz w:val="22"/>
          <w:szCs w:val="22"/>
        </w:rPr>
        <w:t>w mieniu Zleceniobiorcy</w:t>
      </w:r>
      <w:r w:rsidR="005E438D" w:rsidRPr="000A5892">
        <w:rPr>
          <w:rFonts w:ascii="Arial" w:eastAsia="Arial" w:hAnsi="Arial" w:cs="Arial"/>
          <w:sz w:val="22"/>
          <w:szCs w:val="22"/>
        </w:rPr>
        <w:t xml:space="preserve">, chyba że szkody będą wyrządzone przez Zleceniodawcę </w:t>
      </w:r>
      <w:r w:rsidR="009C5896" w:rsidRPr="000A5892">
        <w:rPr>
          <w:rFonts w:ascii="Arial" w:eastAsia="Arial" w:hAnsi="Arial" w:cs="Arial"/>
          <w:sz w:val="22"/>
          <w:szCs w:val="22"/>
        </w:rPr>
        <w:t xml:space="preserve">lub jego pracowników </w:t>
      </w:r>
      <w:r w:rsidRPr="000A5892">
        <w:rPr>
          <w:rFonts w:ascii="Arial" w:eastAsia="Arial" w:hAnsi="Arial" w:cs="Arial"/>
          <w:sz w:val="22"/>
          <w:szCs w:val="22"/>
        </w:rPr>
        <w:t>oraz nie ponosi odpowiedzialności za pozostawion</w:t>
      </w:r>
      <w:r w:rsidR="000A5892" w:rsidRPr="000A5892">
        <w:rPr>
          <w:rFonts w:ascii="Arial" w:eastAsia="Arial" w:hAnsi="Arial" w:cs="Arial"/>
          <w:sz w:val="22"/>
          <w:szCs w:val="22"/>
        </w:rPr>
        <w:t>e</w:t>
      </w:r>
      <w:r w:rsidRPr="000A5892">
        <w:rPr>
          <w:rFonts w:ascii="Arial" w:eastAsia="Arial" w:hAnsi="Arial" w:cs="Arial"/>
          <w:sz w:val="22"/>
          <w:szCs w:val="22"/>
        </w:rPr>
        <w:t xml:space="preserve"> </w:t>
      </w:r>
      <w:r w:rsidR="000A5892" w:rsidRPr="000A5892">
        <w:rPr>
          <w:rFonts w:ascii="Arial" w:eastAsia="Arial" w:hAnsi="Arial" w:cs="Arial"/>
          <w:sz w:val="22"/>
          <w:szCs w:val="22"/>
        </w:rPr>
        <w:t xml:space="preserve">pojazdy, maszyny, </w:t>
      </w:r>
      <w:r w:rsidRPr="000A5892">
        <w:rPr>
          <w:rFonts w:ascii="Arial" w:eastAsia="Arial" w:hAnsi="Arial" w:cs="Arial"/>
          <w:sz w:val="22"/>
          <w:szCs w:val="22"/>
        </w:rPr>
        <w:t>sprzęt i rzeczy przez Zleceniobiorcę.</w:t>
      </w:r>
      <w:r w:rsidR="000A5892" w:rsidRPr="000A5892">
        <w:rPr>
          <w:rFonts w:ascii="Arial" w:eastAsia="Arial" w:hAnsi="Arial" w:cs="Arial"/>
          <w:sz w:val="22"/>
          <w:szCs w:val="22"/>
        </w:rPr>
        <w:t xml:space="preserve"> </w:t>
      </w:r>
      <w:r w:rsidR="000A5892" w:rsidRPr="004311C2">
        <w:rPr>
          <w:rFonts w:ascii="Arial" w:eastAsia="Arial" w:hAnsi="Arial" w:cs="Arial"/>
          <w:sz w:val="22"/>
          <w:szCs w:val="22"/>
        </w:rPr>
        <w:t>Fakt świadczenia usług ochrony portu przez firmę ochroniarską na rzecz Zleceniodawcy nie może być poczytywany za sprawowanie ochrony/dozoru placów</w:t>
      </w:r>
      <w:r w:rsidR="008D1C89" w:rsidRPr="004311C2">
        <w:rPr>
          <w:rFonts w:ascii="Arial" w:eastAsia="Arial" w:hAnsi="Arial" w:cs="Arial"/>
          <w:sz w:val="22"/>
          <w:szCs w:val="22"/>
        </w:rPr>
        <w:t xml:space="preserve"> i nie powoduje odpowiedzialności Zleceniodawcy. </w:t>
      </w:r>
    </w:p>
    <w:p w14:paraId="13F5CDB7" w14:textId="4D4FA834" w:rsidR="009C5896" w:rsidRPr="00DF2524" w:rsidRDefault="009C5896" w:rsidP="00B43EA1">
      <w:pPr>
        <w:pStyle w:val="Akapitzlist"/>
        <w:numPr>
          <w:ilvl w:val="0"/>
          <w:numId w:val="43"/>
        </w:numPr>
        <w:tabs>
          <w:tab w:val="left" w:pos="993"/>
        </w:tabs>
        <w:suppressAutoHyphens w:val="0"/>
        <w:spacing w:line="260" w:lineRule="exact"/>
        <w:ind w:left="426" w:hanging="426"/>
        <w:jc w:val="both"/>
        <w:rPr>
          <w:rFonts w:ascii="Arial" w:eastAsia="Arial" w:hAnsi="Arial" w:cs="Arial"/>
          <w:sz w:val="22"/>
          <w:szCs w:val="22"/>
        </w:rPr>
      </w:pPr>
      <w:r w:rsidRPr="00DF2524">
        <w:rPr>
          <w:rFonts w:ascii="Arial" w:eastAsia="Arial" w:hAnsi="Arial" w:cs="Arial"/>
          <w:sz w:val="22"/>
          <w:szCs w:val="22"/>
        </w:rPr>
        <w:t>Zleceniodawca odpowiada za stan techniczny magazynów i placów składowych.</w:t>
      </w:r>
    </w:p>
    <w:p w14:paraId="541D8369" w14:textId="48D21979" w:rsidR="00405B18" w:rsidRPr="00DF2524" w:rsidRDefault="00405B18" w:rsidP="00B43EA1">
      <w:pPr>
        <w:pStyle w:val="Akapitzlist"/>
        <w:numPr>
          <w:ilvl w:val="0"/>
          <w:numId w:val="43"/>
        </w:numPr>
        <w:tabs>
          <w:tab w:val="left" w:pos="993"/>
        </w:tabs>
        <w:suppressAutoHyphens w:val="0"/>
        <w:spacing w:line="260" w:lineRule="exact"/>
        <w:ind w:left="426" w:hanging="426"/>
        <w:jc w:val="both"/>
        <w:rPr>
          <w:rFonts w:ascii="Arial" w:eastAsia="Arial" w:hAnsi="Arial" w:cs="Arial"/>
          <w:sz w:val="22"/>
          <w:szCs w:val="22"/>
        </w:rPr>
      </w:pPr>
      <w:r w:rsidRPr="00DF2524">
        <w:rPr>
          <w:rFonts w:ascii="Arial" w:hAnsi="Arial" w:cs="Arial"/>
          <w:sz w:val="22"/>
          <w:szCs w:val="22"/>
        </w:rPr>
        <w:t xml:space="preserve">Odpowiedzialność Stron umowy z tytułu niewykonania zobowiązań wynikających </w:t>
      </w:r>
      <w:r w:rsidR="00B43EA1" w:rsidRPr="00DF2524">
        <w:rPr>
          <w:rFonts w:ascii="Arial" w:hAnsi="Arial" w:cs="Arial"/>
          <w:sz w:val="22"/>
          <w:szCs w:val="22"/>
        </w:rPr>
        <w:br/>
      </w:r>
      <w:r w:rsidRPr="00DF2524">
        <w:rPr>
          <w:rFonts w:ascii="Arial" w:hAnsi="Arial" w:cs="Arial"/>
          <w:sz w:val="22"/>
          <w:szCs w:val="22"/>
        </w:rPr>
        <w:t>z niniejszej umowy jest wyłączona w przypadkach wystąpienia siły wyższej, za które żadna ze Stron nie ponosi odpowiedzialności. W żadnym razie Zlecenio</w:t>
      </w:r>
      <w:r w:rsidR="00B767F7" w:rsidRPr="00DF2524">
        <w:rPr>
          <w:rFonts w:ascii="Arial" w:hAnsi="Arial" w:cs="Arial"/>
          <w:sz w:val="22"/>
          <w:szCs w:val="22"/>
        </w:rPr>
        <w:t>biorca</w:t>
      </w:r>
      <w:r w:rsidRPr="00DF2524">
        <w:rPr>
          <w:rFonts w:ascii="Arial" w:hAnsi="Arial" w:cs="Arial"/>
          <w:sz w:val="22"/>
          <w:szCs w:val="22"/>
        </w:rPr>
        <w:t xml:space="preserve"> nie będzie odpowiedzialny za żadne szkody czy utratę produktów przed ich pojawieniem się na </w:t>
      </w:r>
      <w:r w:rsidR="00B767F7" w:rsidRPr="00DF2524">
        <w:rPr>
          <w:rFonts w:ascii="Arial" w:hAnsi="Arial" w:cs="Arial"/>
          <w:sz w:val="22"/>
          <w:szCs w:val="22"/>
        </w:rPr>
        <w:t xml:space="preserve">terenie </w:t>
      </w:r>
      <w:r w:rsidR="00B767F7" w:rsidRPr="00DF2524">
        <w:rPr>
          <w:rFonts w:ascii="Arial" w:hAnsi="Arial" w:cs="Arial"/>
          <w:sz w:val="22"/>
          <w:szCs w:val="22"/>
        </w:rPr>
        <w:lastRenderedPageBreak/>
        <w:t xml:space="preserve">portu </w:t>
      </w:r>
      <w:r w:rsidRPr="00DF2524">
        <w:rPr>
          <w:rFonts w:ascii="Arial" w:hAnsi="Arial" w:cs="Arial"/>
          <w:sz w:val="22"/>
          <w:szCs w:val="22"/>
        </w:rPr>
        <w:t>lub po opuszczeniu przez nie terenu</w:t>
      </w:r>
      <w:r w:rsidR="00B767F7" w:rsidRPr="00DF2524">
        <w:rPr>
          <w:rFonts w:ascii="Arial" w:hAnsi="Arial" w:cs="Arial"/>
          <w:sz w:val="22"/>
          <w:szCs w:val="22"/>
        </w:rPr>
        <w:t xml:space="preserve"> portu</w:t>
      </w:r>
      <w:r w:rsidRPr="00DF2524">
        <w:rPr>
          <w:rFonts w:ascii="Arial" w:hAnsi="Arial" w:cs="Arial"/>
          <w:sz w:val="22"/>
          <w:szCs w:val="22"/>
        </w:rPr>
        <w:t xml:space="preserve">, ani też z powodów powstałych wskutek działania siły wyższej, chyba, że </w:t>
      </w:r>
      <w:r w:rsidR="00B767F7" w:rsidRPr="00DF2524">
        <w:rPr>
          <w:rFonts w:ascii="Arial" w:hAnsi="Arial" w:cs="Arial"/>
          <w:sz w:val="22"/>
          <w:szCs w:val="22"/>
        </w:rPr>
        <w:t xml:space="preserve">właściciel ładunku </w:t>
      </w:r>
      <w:r w:rsidRPr="00DF2524">
        <w:rPr>
          <w:rFonts w:ascii="Arial" w:hAnsi="Arial" w:cs="Arial"/>
          <w:sz w:val="22"/>
          <w:szCs w:val="22"/>
        </w:rPr>
        <w:t xml:space="preserve">będzie w stanie udowodnić, że taka szkoda, strata, roszczenia i/lub koszty zostały spowodowane świadomym działaniem lub rażącym niedbalstwem </w:t>
      </w:r>
      <w:r w:rsidR="00B767F7" w:rsidRPr="00DF2524">
        <w:rPr>
          <w:rFonts w:ascii="Arial" w:hAnsi="Arial" w:cs="Arial"/>
          <w:sz w:val="22"/>
          <w:szCs w:val="22"/>
        </w:rPr>
        <w:t xml:space="preserve">Zleceniobiorcy </w:t>
      </w:r>
      <w:r w:rsidRPr="00DF2524">
        <w:rPr>
          <w:rFonts w:ascii="Arial" w:hAnsi="Arial" w:cs="Arial"/>
          <w:sz w:val="22"/>
          <w:szCs w:val="22"/>
        </w:rPr>
        <w:t>lub jego personelu, odpowiedzialnego za kontrolę realizacji umowy czy wykonania danych czynności.</w:t>
      </w:r>
    </w:p>
    <w:p w14:paraId="20831A85" w14:textId="77777777" w:rsidR="005828B1" w:rsidRPr="00DF2524" w:rsidRDefault="005828B1" w:rsidP="00B43EA1">
      <w:pPr>
        <w:tabs>
          <w:tab w:val="left" w:pos="708"/>
        </w:tabs>
        <w:spacing w:line="260" w:lineRule="exact"/>
        <w:jc w:val="center"/>
        <w:rPr>
          <w:rFonts w:ascii="Arial" w:hAnsi="Arial" w:cs="Arial"/>
          <w:b/>
          <w:color w:val="00000A"/>
          <w:sz w:val="22"/>
          <w:szCs w:val="22"/>
          <w:lang w:eastAsia="zh-CN" w:bidi="hi-IN"/>
        </w:rPr>
      </w:pPr>
    </w:p>
    <w:p w14:paraId="21773E4B" w14:textId="5C030651" w:rsidR="005A1FD0" w:rsidRPr="00DF2524" w:rsidRDefault="005A1FD0" w:rsidP="00B43EA1">
      <w:pPr>
        <w:tabs>
          <w:tab w:val="left" w:pos="708"/>
        </w:tabs>
        <w:spacing w:line="260" w:lineRule="exact"/>
        <w:jc w:val="center"/>
        <w:rPr>
          <w:rFonts w:ascii="Arial" w:hAnsi="Arial" w:cs="Arial"/>
          <w:b/>
          <w:color w:val="00000A"/>
          <w:sz w:val="22"/>
          <w:szCs w:val="22"/>
          <w:lang w:eastAsia="zh-CN" w:bidi="hi-IN"/>
        </w:rPr>
      </w:pPr>
      <w:r w:rsidRPr="00DF2524">
        <w:rPr>
          <w:rFonts w:ascii="Arial" w:hAnsi="Arial" w:cs="Arial"/>
          <w:b/>
          <w:color w:val="00000A"/>
          <w:sz w:val="22"/>
          <w:szCs w:val="22"/>
          <w:lang w:eastAsia="zh-CN" w:bidi="hi-IN"/>
        </w:rPr>
        <w:t>§</w:t>
      </w:r>
      <w:r w:rsidR="00222DCF" w:rsidRPr="00DF2524">
        <w:rPr>
          <w:rFonts w:ascii="Arial" w:hAnsi="Arial" w:cs="Arial"/>
          <w:b/>
          <w:color w:val="00000A"/>
          <w:sz w:val="22"/>
          <w:szCs w:val="22"/>
          <w:lang w:eastAsia="zh-CN" w:bidi="hi-IN"/>
        </w:rPr>
        <w:t>9</w:t>
      </w:r>
      <w:r w:rsidRPr="00DF2524">
        <w:rPr>
          <w:rFonts w:ascii="Arial" w:hAnsi="Arial" w:cs="Arial"/>
          <w:b/>
          <w:color w:val="00000A"/>
          <w:sz w:val="22"/>
          <w:szCs w:val="22"/>
          <w:lang w:eastAsia="zh-CN" w:bidi="hi-IN"/>
        </w:rPr>
        <w:t xml:space="preserve"> </w:t>
      </w:r>
      <w:r w:rsidR="001E110C" w:rsidRPr="00DF2524">
        <w:rPr>
          <w:rFonts w:ascii="Arial" w:hAnsi="Arial" w:cs="Arial"/>
          <w:b/>
          <w:color w:val="00000A"/>
          <w:sz w:val="22"/>
          <w:szCs w:val="22"/>
          <w:lang w:eastAsia="zh-CN" w:bidi="hi-IN"/>
        </w:rPr>
        <w:t>[</w:t>
      </w:r>
      <w:r w:rsidRPr="00DF2524">
        <w:rPr>
          <w:rFonts w:ascii="Arial" w:hAnsi="Arial" w:cs="Arial"/>
          <w:b/>
          <w:color w:val="00000A"/>
          <w:sz w:val="22"/>
          <w:szCs w:val="22"/>
          <w:lang w:eastAsia="zh-CN" w:bidi="hi-IN"/>
        </w:rPr>
        <w:t>Rozwiązanie</w:t>
      </w:r>
      <w:r w:rsidR="0025601C" w:rsidRPr="00DF2524">
        <w:rPr>
          <w:rFonts w:ascii="Arial" w:hAnsi="Arial" w:cs="Arial"/>
          <w:b/>
          <w:color w:val="00000A"/>
          <w:sz w:val="22"/>
          <w:szCs w:val="22"/>
          <w:lang w:eastAsia="zh-CN" w:bidi="hi-IN"/>
        </w:rPr>
        <w:t xml:space="preserve"> umowy</w:t>
      </w:r>
      <w:r w:rsidR="001E110C" w:rsidRPr="00DF2524">
        <w:rPr>
          <w:rFonts w:ascii="Arial" w:hAnsi="Arial" w:cs="Arial"/>
          <w:b/>
          <w:color w:val="00000A"/>
          <w:sz w:val="22"/>
          <w:szCs w:val="22"/>
          <w:lang w:eastAsia="zh-CN" w:bidi="hi-IN"/>
        </w:rPr>
        <w:t>]</w:t>
      </w:r>
    </w:p>
    <w:p w14:paraId="769D7452" w14:textId="37100139" w:rsidR="0025601C" w:rsidRPr="00DF2524" w:rsidRDefault="005A1FD0" w:rsidP="00B43EA1">
      <w:pPr>
        <w:pStyle w:val="Akapitzlist"/>
        <w:numPr>
          <w:ilvl w:val="0"/>
          <w:numId w:val="49"/>
        </w:numPr>
        <w:tabs>
          <w:tab w:val="left" w:pos="426"/>
        </w:tabs>
        <w:spacing w:line="260" w:lineRule="exact"/>
        <w:ind w:left="426" w:hanging="426"/>
        <w:jc w:val="both"/>
        <w:rPr>
          <w:rFonts w:ascii="Arial" w:hAnsi="Arial" w:cs="Arial"/>
          <w:bCs/>
          <w:color w:val="00000A"/>
          <w:sz w:val="22"/>
          <w:szCs w:val="22"/>
          <w:lang w:eastAsia="zh-CN" w:bidi="hi-IN"/>
        </w:rPr>
      </w:pPr>
      <w:r w:rsidRPr="00DF2524">
        <w:rPr>
          <w:rFonts w:ascii="Arial" w:hAnsi="Arial" w:cs="Arial"/>
          <w:bCs/>
          <w:color w:val="00000A"/>
          <w:sz w:val="22"/>
          <w:szCs w:val="22"/>
          <w:lang w:eastAsia="zh-CN" w:bidi="hi-IN"/>
        </w:rPr>
        <w:t>Każdej ze Stron przysługuje prawo rozw</w:t>
      </w:r>
      <w:r w:rsidR="00AA33BD" w:rsidRPr="00DF2524">
        <w:rPr>
          <w:rFonts w:ascii="Arial" w:hAnsi="Arial" w:cs="Arial"/>
          <w:bCs/>
          <w:color w:val="00000A"/>
          <w:sz w:val="22"/>
          <w:szCs w:val="22"/>
          <w:lang w:eastAsia="zh-CN" w:bidi="hi-IN"/>
        </w:rPr>
        <w:t xml:space="preserve">iązania umowy z zachowaniem </w:t>
      </w:r>
      <w:r w:rsidR="002701AD" w:rsidRPr="00DF2524">
        <w:rPr>
          <w:rFonts w:ascii="Arial" w:hAnsi="Arial" w:cs="Arial"/>
          <w:bCs/>
          <w:color w:val="00000A"/>
          <w:sz w:val="22"/>
          <w:szCs w:val="22"/>
          <w:lang w:eastAsia="zh-CN" w:bidi="hi-IN"/>
        </w:rPr>
        <w:t>trzy</w:t>
      </w:r>
      <w:r w:rsidRPr="00DF2524">
        <w:rPr>
          <w:rFonts w:ascii="Arial" w:hAnsi="Arial" w:cs="Arial"/>
          <w:bCs/>
          <w:color w:val="00000A"/>
          <w:sz w:val="22"/>
          <w:szCs w:val="22"/>
          <w:lang w:eastAsia="zh-CN" w:bidi="hi-IN"/>
        </w:rPr>
        <w:t>miesięcznego okresu wypowiedzenia, ze skutkiem na</w:t>
      </w:r>
      <w:r w:rsidR="000D383E" w:rsidRPr="00DF2524">
        <w:rPr>
          <w:rFonts w:ascii="Arial" w:hAnsi="Arial" w:cs="Arial"/>
          <w:bCs/>
          <w:color w:val="00000A"/>
          <w:sz w:val="22"/>
          <w:szCs w:val="22"/>
          <w:lang w:eastAsia="zh-CN" w:bidi="hi-IN"/>
        </w:rPr>
        <w:t xml:space="preserve"> koniec miesiąca kalendarzowego.</w:t>
      </w:r>
      <w:r w:rsidRPr="00DF2524">
        <w:rPr>
          <w:rFonts w:ascii="Arial" w:hAnsi="Arial" w:cs="Arial"/>
          <w:bCs/>
          <w:color w:val="00000A"/>
          <w:sz w:val="22"/>
          <w:szCs w:val="22"/>
          <w:lang w:eastAsia="zh-CN" w:bidi="hi-IN"/>
        </w:rPr>
        <w:t xml:space="preserve"> </w:t>
      </w:r>
      <w:r w:rsidR="005E438D" w:rsidRPr="00DF2524">
        <w:rPr>
          <w:rFonts w:ascii="Arial" w:hAnsi="Arial" w:cs="Arial"/>
          <w:bCs/>
          <w:color w:val="00000A"/>
          <w:sz w:val="22"/>
          <w:szCs w:val="22"/>
          <w:lang w:eastAsia="zh-CN" w:bidi="hi-IN"/>
        </w:rPr>
        <w:t xml:space="preserve">Jeżeli rozwiązanie  umowy nastąpić miałoby w trakcie realizacji Warunków Zlecenia umowa przedłuża się do następnego dnia następującego po zakończeniu realizacji Warunków Zlecenia.   </w:t>
      </w:r>
    </w:p>
    <w:p w14:paraId="402A250F" w14:textId="28CF3960" w:rsidR="007F7321" w:rsidRPr="00DF2524" w:rsidRDefault="00FB5D31" w:rsidP="00B43EA1">
      <w:pPr>
        <w:pStyle w:val="Akapitzlist"/>
        <w:numPr>
          <w:ilvl w:val="0"/>
          <w:numId w:val="49"/>
        </w:numPr>
        <w:tabs>
          <w:tab w:val="left" w:pos="426"/>
        </w:tabs>
        <w:spacing w:line="260" w:lineRule="exact"/>
        <w:ind w:left="426" w:hanging="426"/>
        <w:jc w:val="both"/>
        <w:rPr>
          <w:rFonts w:ascii="Arial" w:hAnsi="Arial" w:cs="Arial"/>
          <w:bCs/>
          <w:color w:val="00000A"/>
          <w:sz w:val="22"/>
          <w:szCs w:val="22"/>
          <w:lang w:eastAsia="zh-CN" w:bidi="hi-IN"/>
        </w:rPr>
      </w:pPr>
      <w:r w:rsidRPr="00DF2524">
        <w:rPr>
          <w:rFonts w:ascii="Arial" w:hAnsi="Arial" w:cs="Arial"/>
          <w:color w:val="00000A"/>
          <w:sz w:val="22"/>
          <w:szCs w:val="22"/>
          <w:lang w:eastAsia="zh-CN" w:bidi="hi-IN"/>
        </w:rPr>
        <w:t>Zleceniodawcy</w:t>
      </w:r>
      <w:r w:rsidR="005A1FD0" w:rsidRPr="00DF2524">
        <w:rPr>
          <w:rFonts w:ascii="Arial" w:hAnsi="Arial" w:cs="Arial"/>
          <w:color w:val="00000A"/>
          <w:sz w:val="22"/>
          <w:szCs w:val="22"/>
          <w:lang w:eastAsia="zh-CN" w:bidi="hi-IN"/>
        </w:rPr>
        <w:t xml:space="preserve"> przysługuje prawo rozwiązania niniejszej umowy bez zachowania okresu wypowiedzenia</w:t>
      </w:r>
      <w:r w:rsidR="00E572C1" w:rsidRPr="00DF2524">
        <w:rPr>
          <w:rFonts w:ascii="Arial" w:hAnsi="Arial" w:cs="Arial"/>
          <w:color w:val="00000A"/>
          <w:sz w:val="22"/>
          <w:szCs w:val="22"/>
          <w:lang w:eastAsia="zh-CN" w:bidi="hi-IN"/>
        </w:rPr>
        <w:t xml:space="preserve"> (w trybie natychmiastowym)</w:t>
      </w:r>
      <w:r w:rsidR="005A1FD0" w:rsidRPr="00DF2524">
        <w:rPr>
          <w:rFonts w:ascii="Arial" w:hAnsi="Arial" w:cs="Arial"/>
          <w:color w:val="00000A"/>
          <w:sz w:val="22"/>
          <w:szCs w:val="22"/>
          <w:lang w:eastAsia="zh-CN" w:bidi="hi-IN"/>
        </w:rPr>
        <w:t xml:space="preserve">, </w:t>
      </w:r>
      <w:r w:rsidR="009F2314" w:rsidRPr="00DF2524">
        <w:rPr>
          <w:rFonts w:ascii="Arial" w:hAnsi="Arial" w:cs="Arial"/>
          <w:kern w:val="18"/>
          <w:position w:val="2"/>
          <w:sz w:val="22"/>
          <w:szCs w:val="22"/>
          <w:lang w:eastAsia="pl-PL"/>
        </w:rPr>
        <w:t>w przypadku niewykonania lub nienależytego wykonywania umowy w całości lub w części przez Zleceniobiorcę, tj. w szczególności, gdy</w:t>
      </w:r>
      <w:r w:rsidR="00ED6628" w:rsidRPr="00DF2524">
        <w:rPr>
          <w:rFonts w:ascii="Arial" w:hAnsi="Arial" w:cs="Arial"/>
          <w:kern w:val="18"/>
          <w:position w:val="2"/>
          <w:sz w:val="22"/>
          <w:szCs w:val="22"/>
          <w:lang w:eastAsia="pl-PL"/>
        </w:rPr>
        <w:t xml:space="preserve">: </w:t>
      </w:r>
    </w:p>
    <w:p w14:paraId="20571CC7" w14:textId="77777777" w:rsidR="00ED6628" w:rsidRPr="00DF2524" w:rsidRDefault="00ED6628" w:rsidP="00B43EA1">
      <w:pPr>
        <w:pStyle w:val="Akapitzlist"/>
        <w:widowControl w:val="0"/>
        <w:numPr>
          <w:ilvl w:val="0"/>
          <w:numId w:val="47"/>
        </w:numPr>
        <w:tabs>
          <w:tab w:val="left" w:pos="426"/>
        </w:tabs>
        <w:suppressAutoHyphens w:val="0"/>
        <w:autoSpaceDE w:val="0"/>
        <w:autoSpaceDN w:val="0"/>
        <w:adjustRightInd w:val="0"/>
        <w:spacing w:line="260" w:lineRule="exact"/>
        <w:ind w:left="851" w:right="1" w:hanging="425"/>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t>pomimo uprzedniego wezwania do zaprzestania takich działań</w:t>
      </w:r>
    </w:p>
    <w:p w14:paraId="48F7CE77" w14:textId="07797708" w:rsidR="009F2314" w:rsidRPr="00DF2524" w:rsidRDefault="00ED6628" w:rsidP="00B43EA1">
      <w:pPr>
        <w:pStyle w:val="Akapitzlist"/>
        <w:widowControl w:val="0"/>
        <w:tabs>
          <w:tab w:val="left" w:pos="426"/>
        </w:tabs>
        <w:suppressAutoHyphens w:val="0"/>
        <w:autoSpaceDE w:val="0"/>
        <w:autoSpaceDN w:val="0"/>
        <w:adjustRightInd w:val="0"/>
        <w:spacing w:line="260" w:lineRule="exact"/>
        <w:ind w:left="1211" w:right="1" w:hanging="360"/>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t>a)</w:t>
      </w:r>
      <w:r w:rsidR="00503D85" w:rsidRPr="00DF2524">
        <w:rPr>
          <w:rFonts w:ascii="Arial" w:hAnsi="Arial" w:cs="Arial"/>
          <w:color w:val="00000A"/>
          <w:sz w:val="22"/>
          <w:szCs w:val="22"/>
          <w:lang w:eastAsia="zh-CN" w:bidi="hi-IN"/>
        </w:rPr>
        <w:tab/>
      </w:r>
      <w:r w:rsidR="00FB5D31" w:rsidRPr="00DF2524">
        <w:rPr>
          <w:rFonts w:ascii="Arial" w:hAnsi="Arial" w:cs="Arial"/>
          <w:color w:val="00000A"/>
          <w:sz w:val="22"/>
          <w:szCs w:val="22"/>
          <w:lang w:eastAsia="zh-CN" w:bidi="hi-IN"/>
        </w:rPr>
        <w:t>Zleceniobiorca</w:t>
      </w:r>
      <w:r w:rsidR="005A1FD0" w:rsidRPr="00DF2524">
        <w:rPr>
          <w:rFonts w:ascii="Arial" w:hAnsi="Arial" w:cs="Arial"/>
          <w:color w:val="00000A"/>
          <w:sz w:val="22"/>
          <w:szCs w:val="22"/>
          <w:lang w:eastAsia="zh-CN" w:bidi="hi-IN"/>
        </w:rPr>
        <w:t xml:space="preserve"> </w:t>
      </w:r>
      <w:r w:rsidR="00FB5D31" w:rsidRPr="00DF2524">
        <w:rPr>
          <w:rFonts w:ascii="Arial" w:hAnsi="Arial" w:cs="Arial"/>
          <w:color w:val="00000A"/>
          <w:sz w:val="22"/>
          <w:szCs w:val="22"/>
          <w:lang w:eastAsia="zh-CN" w:bidi="hi-IN"/>
        </w:rPr>
        <w:t>świadczy usługi przeładunkowo-manipulacyjne w sposób powodujący powtarzające się</w:t>
      </w:r>
      <w:r w:rsidR="009F2314" w:rsidRPr="00DF2524">
        <w:rPr>
          <w:rFonts w:ascii="Arial" w:hAnsi="Arial" w:cs="Arial"/>
          <w:color w:val="00000A"/>
          <w:sz w:val="22"/>
          <w:szCs w:val="22"/>
          <w:lang w:eastAsia="zh-CN" w:bidi="hi-IN"/>
        </w:rPr>
        <w:t xml:space="preserve"> reklamacje gestorów towarowych</w:t>
      </w:r>
      <w:r w:rsidR="00563D7F" w:rsidRPr="00DF2524">
        <w:rPr>
          <w:rFonts w:ascii="Arial" w:hAnsi="Arial" w:cs="Arial"/>
          <w:color w:val="00000A"/>
          <w:sz w:val="22"/>
          <w:szCs w:val="22"/>
          <w:lang w:eastAsia="zh-CN" w:bidi="hi-IN"/>
        </w:rPr>
        <w:t xml:space="preserve"> – w przypadku co najmniej 3 zasadnych reklamacji,</w:t>
      </w:r>
    </w:p>
    <w:p w14:paraId="65B892B4" w14:textId="768BCA8B" w:rsidR="009F2314" w:rsidRPr="00DF2524" w:rsidRDefault="00ED6628" w:rsidP="00B43EA1">
      <w:pPr>
        <w:spacing w:line="260" w:lineRule="exact"/>
        <w:ind w:left="1211" w:hanging="360"/>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t xml:space="preserve">b) </w:t>
      </w:r>
      <w:r w:rsidR="009F2314" w:rsidRPr="00DF2524">
        <w:rPr>
          <w:rFonts w:ascii="Arial" w:hAnsi="Arial" w:cs="Arial"/>
          <w:color w:val="00000A"/>
          <w:sz w:val="22"/>
          <w:szCs w:val="22"/>
          <w:lang w:eastAsia="zh-CN" w:bidi="hi-IN"/>
        </w:rPr>
        <w:t xml:space="preserve"> </w:t>
      </w:r>
      <w:r w:rsidR="00503D85" w:rsidRPr="00DF2524">
        <w:rPr>
          <w:rFonts w:ascii="Arial" w:hAnsi="Arial" w:cs="Arial"/>
          <w:color w:val="00000A"/>
          <w:sz w:val="22"/>
          <w:szCs w:val="22"/>
          <w:lang w:eastAsia="zh-CN" w:bidi="hi-IN"/>
        </w:rPr>
        <w:tab/>
      </w:r>
      <w:r w:rsidRPr="00DF2524">
        <w:rPr>
          <w:rFonts w:ascii="Arial" w:hAnsi="Arial" w:cs="Arial"/>
          <w:color w:val="00000A"/>
          <w:sz w:val="22"/>
          <w:szCs w:val="22"/>
          <w:lang w:eastAsia="zh-CN" w:bidi="hi-IN"/>
        </w:rPr>
        <w:t xml:space="preserve">ma miejsce </w:t>
      </w:r>
      <w:r w:rsidR="009F2314" w:rsidRPr="00DF2524">
        <w:rPr>
          <w:rFonts w:ascii="Arial" w:hAnsi="Arial" w:cs="Arial"/>
          <w:color w:val="00000A"/>
          <w:sz w:val="22"/>
          <w:szCs w:val="22"/>
          <w:lang w:eastAsia="zh-CN" w:bidi="hi-IN"/>
        </w:rPr>
        <w:t>ponadnormatywne niszczenie towarów</w:t>
      </w:r>
      <w:r w:rsidRPr="00DF2524">
        <w:rPr>
          <w:rFonts w:ascii="Arial" w:hAnsi="Arial" w:cs="Arial"/>
          <w:color w:val="00000A"/>
          <w:sz w:val="22"/>
          <w:szCs w:val="22"/>
          <w:lang w:eastAsia="zh-CN" w:bidi="hi-IN"/>
        </w:rPr>
        <w:t xml:space="preserve"> lub ponadnormatywne ubytki towarów</w:t>
      </w:r>
      <w:r w:rsidR="009C5896" w:rsidRPr="00DF2524">
        <w:rPr>
          <w:rFonts w:ascii="Arial" w:hAnsi="Arial" w:cs="Arial"/>
          <w:color w:val="00000A"/>
          <w:sz w:val="22"/>
          <w:szCs w:val="22"/>
          <w:lang w:eastAsia="zh-CN" w:bidi="hi-IN"/>
        </w:rPr>
        <w:t xml:space="preserve"> w trakcie wykonywania usługi przeładunkowo-manipulacyjnej, które zostało stwierdzone przez właściciela lub przedstawiciela właściciela towaru (Gestora ładunku)</w:t>
      </w:r>
      <w:r w:rsidRPr="00DF2524">
        <w:rPr>
          <w:rFonts w:ascii="Arial" w:hAnsi="Arial" w:cs="Arial"/>
          <w:color w:val="00000A"/>
          <w:sz w:val="22"/>
          <w:szCs w:val="22"/>
          <w:lang w:eastAsia="zh-CN" w:bidi="hi-IN"/>
        </w:rPr>
        <w:t>,</w:t>
      </w:r>
    </w:p>
    <w:p w14:paraId="74E0FDAC" w14:textId="2F4BFEBF" w:rsidR="005A1FD0" w:rsidRPr="00DF2524" w:rsidRDefault="00ED6628" w:rsidP="00B43EA1">
      <w:pPr>
        <w:spacing w:line="260" w:lineRule="exact"/>
        <w:ind w:left="851" w:hanging="425"/>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t xml:space="preserve">2) </w:t>
      </w:r>
      <w:r w:rsidRPr="00DF2524">
        <w:rPr>
          <w:rFonts w:ascii="Arial" w:hAnsi="Arial" w:cs="Arial"/>
          <w:color w:val="00000A"/>
          <w:sz w:val="22"/>
          <w:szCs w:val="22"/>
          <w:lang w:eastAsia="zh-CN" w:bidi="hi-IN"/>
        </w:rPr>
        <w:tab/>
      </w:r>
      <w:r w:rsidR="005A1FD0" w:rsidRPr="00DF2524">
        <w:rPr>
          <w:rFonts w:ascii="Arial" w:hAnsi="Arial" w:cs="Arial"/>
          <w:color w:val="00000A"/>
          <w:sz w:val="22"/>
          <w:szCs w:val="22"/>
          <w:lang w:eastAsia="zh-CN" w:bidi="hi-IN"/>
        </w:rPr>
        <w:t>stwierd</w:t>
      </w:r>
      <w:r w:rsidR="00FB5D31" w:rsidRPr="00DF2524">
        <w:rPr>
          <w:rFonts w:ascii="Arial" w:hAnsi="Arial" w:cs="Arial"/>
          <w:color w:val="00000A"/>
          <w:sz w:val="22"/>
          <w:szCs w:val="22"/>
          <w:lang w:eastAsia="zh-CN" w:bidi="hi-IN"/>
        </w:rPr>
        <w:t xml:space="preserve">zone zostanie </w:t>
      </w:r>
      <w:r w:rsidR="00A26D12" w:rsidRPr="004311C2">
        <w:rPr>
          <w:rFonts w:ascii="Arial" w:hAnsi="Arial" w:cs="Arial"/>
          <w:color w:val="00000A"/>
          <w:sz w:val="22"/>
          <w:szCs w:val="22"/>
          <w:lang w:eastAsia="zh-CN" w:bidi="hi-IN"/>
        </w:rPr>
        <w:t xml:space="preserve">rażące </w:t>
      </w:r>
      <w:r w:rsidR="00454FF1" w:rsidRPr="004311C2">
        <w:rPr>
          <w:rFonts w:ascii="Arial" w:hAnsi="Arial" w:cs="Arial"/>
          <w:color w:val="00000A"/>
          <w:sz w:val="22"/>
          <w:szCs w:val="22"/>
          <w:lang w:eastAsia="zh-CN" w:bidi="hi-IN"/>
        </w:rPr>
        <w:t>co najmniej dwukrotne</w:t>
      </w:r>
      <w:r w:rsidR="00454FF1">
        <w:rPr>
          <w:rFonts w:ascii="Arial" w:hAnsi="Arial" w:cs="Arial"/>
          <w:color w:val="00000A"/>
          <w:sz w:val="22"/>
          <w:szCs w:val="22"/>
          <w:lang w:eastAsia="zh-CN" w:bidi="hi-IN"/>
        </w:rPr>
        <w:t xml:space="preserve"> </w:t>
      </w:r>
      <w:r w:rsidR="00FB5D31" w:rsidRPr="00DF2524">
        <w:rPr>
          <w:rFonts w:ascii="Arial" w:hAnsi="Arial" w:cs="Arial"/>
          <w:color w:val="00000A"/>
          <w:sz w:val="22"/>
          <w:szCs w:val="22"/>
          <w:lang w:eastAsia="zh-CN" w:bidi="hi-IN"/>
        </w:rPr>
        <w:t>narusz</w:t>
      </w:r>
      <w:r w:rsidR="00454FF1">
        <w:rPr>
          <w:rFonts w:ascii="Arial" w:hAnsi="Arial" w:cs="Arial"/>
          <w:color w:val="00000A"/>
          <w:sz w:val="22"/>
          <w:szCs w:val="22"/>
          <w:lang w:eastAsia="zh-CN" w:bidi="hi-IN"/>
        </w:rPr>
        <w:t>e</w:t>
      </w:r>
      <w:r w:rsidR="00FB5D31" w:rsidRPr="00DF2524">
        <w:rPr>
          <w:rFonts w:ascii="Arial" w:hAnsi="Arial" w:cs="Arial"/>
          <w:color w:val="00000A"/>
          <w:sz w:val="22"/>
          <w:szCs w:val="22"/>
          <w:lang w:eastAsia="zh-CN" w:bidi="hi-IN"/>
        </w:rPr>
        <w:t>nie przez Zleceniobiorcę</w:t>
      </w:r>
      <w:r w:rsidR="005A1FD0" w:rsidRPr="00DF2524">
        <w:rPr>
          <w:rFonts w:ascii="Arial" w:hAnsi="Arial" w:cs="Arial"/>
          <w:color w:val="00000A"/>
          <w:sz w:val="22"/>
          <w:szCs w:val="22"/>
          <w:lang w:eastAsia="zh-CN" w:bidi="hi-IN"/>
        </w:rPr>
        <w:t xml:space="preserve"> postanowień niniejszej umowy, o których m</w:t>
      </w:r>
      <w:r w:rsidR="00FB5D31" w:rsidRPr="00DF2524">
        <w:rPr>
          <w:rFonts w:ascii="Arial" w:hAnsi="Arial" w:cs="Arial"/>
          <w:color w:val="00000A"/>
          <w:sz w:val="22"/>
          <w:szCs w:val="22"/>
          <w:lang w:eastAsia="zh-CN" w:bidi="hi-IN"/>
        </w:rPr>
        <w:t xml:space="preserve">owa w </w:t>
      </w:r>
      <w:r w:rsidR="0010178F" w:rsidRPr="00DF2524">
        <w:rPr>
          <w:rFonts w:ascii="Arial" w:hAnsi="Arial" w:cs="Arial"/>
          <w:color w:val="00000A"/>
          <w:sz w:val="22"/>
          <w:szCs w:val="22"/>
          <w:lang w:eastAsia="zh-CN" w:bidi="hi-IN"/>
        </w:rPr>
        <w:t>§3</w:t>
      </w:r>
      <w:r w:rsidR="00454FF1">
        <w:rPr>
          <w:rFonts w:ascii="Arial" w:hAnsi="Arial" w:cs="Arial"/>
          <w:color w:val="00000A"/>
          <w:sz w:val="22"/>
          <w:szCs w:val="22"/>
          <w:lang w:eastAsia="zh-CN" w:bidi="hi-IN"/>
        </w:rPr>
        <w:t xml:space="preserve"> lub</w:t>
      </w:r>
      <w:r w:rsidR="0010178F" w:rsidRPr="00DF2524">
        <w:rPr>
          <w:rFonts w:ascii="Arial" w:hAnsi="Arial" w:cs="Arial"/>
          <w:color w:val="00000A"/>
          <w:sz w:val="22"/>
          <w:szCs w:val="22"/>
          <w:lang w:eastAsia="zh-CN" w:bidi="hi-IN"/>
        </w:rPr>
        <w:t xml:space="preserve"> </w:t>
      </w:r>
      <w:r w:rsidR="00FB5D31" w:rsidRPr="00DF2524">
        <w:rPr>
          <w:rFonts w:ascii="Arial" w:hAnsi="Arial" w:cs="Arial"/>
          <w:color w:val="00000A"/>
          <w:sz w:val="22"/>
          <w:szCs w:val="22"/>
          <w:lang w:eastAsia="zh-CN" w:bidi="hi-IN"/>
        </w:rPr>
        <w:t>§4</w:t>
      </w:r>
      <w:r w:rsidR="009F2314" w:rsidRPr="00DF2524">
        <w:rPr>
          <w:rFonts w:ascii="Arial" w:hAnsi="Arial" w:cs="Arial"/>
          <w:color w:val="00000A"/>
          <w:sz w:val="22"/>
          <w:szCs w:val="22"/>
          <w:lang w:eastAsia="zh-CN" w:bidi="hi-IN"/>
        </w:rPr>
        <w:t xml:space="preserve"> </w:t>
      </w:r>
      <w:r w:rsidR="00454FF1">
        <w:rPr>
          <w:rFonts w:ascii="Arial" w:hAnsi="Arial" w:cs="Arial"/>
          <w:color w:val="00000A"/>
          <w:sz w:val="22"/>
          <w:szCs w:val="22"/>
          <w:lang w:eastAsia="zh-CN" w:bidi="hi-IN"/>
        </w:rPr>
        <w:t>lub</w:t>
      </w:r>
      <w:r w:rsidR="005A1FD0" w:rsidRPr="00DF2524">
        <w:rPr>
          <w:rFonts w:ascii="Arial" w:hAnsi="Arial" w:cs="Arial"/>
          <w:color w:val="00000A"/>
          <w:sz w:val="22"/>
          <w:szCs w:val="22"/>
          <w:lang w:eastAsia="zh-CN" w:bidi="hi-IN"/>
        </w:rPr>
        <w:t xml:space="preserve"> §</w:t>
      </w:r>
      <w:r w:rsidR="0025601C" w:rsidRPr="00DF2524">
        <w:rPr>
          <w:rFonts w:ascii="Arial" w:hAnsi="Arial" w:cs="Arial"/>
          <w:color w:val="00000A"/>
          <w:sz w:val="22"/>
          <w:szCs w:val="22"/>
          <w:lang w:eastAsia="zh-CN" w:bidi="hi-IN"/>
        </w:rPr>
        <w:t>6</w:t>
      </w:r>
      <w:r w:rsidR="005A1FD0" w:rsidRPr="00DF2524">
        <w:rPr>
          <w:rFonts w:ascii="Arial" w:hAnsi="Arial" w:cs="Arial"/>
          <w:color w:val="00000A"/>
          <w:sz w:val="22"/>
          <w:szCs w:val="22"/>
          <w:lang w:eastAsia="zh-CN" w:bidi="hi-IN"/>
        </w:rPr>
        <w:t>,</w:t>
      </w:r>
    </w:p>
    <w:p w14:paraId="76709A1B" w14:textId="6161899A" w:rsidR="005A1FD0" w:rsidRPr="00DF2524" w:rsidRDefault="00ED6628" w:rsidP="00CA5590">
      <w:pPr>
        <w:tabs>
          <w:tab w:val="left" w:pos="851"/>
        </w:tabs>
        <w:spacing w:line="260" w:lineRule="exact"/>
        <w:ind w:left="851" w:hanging="425"/>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t xml:space="preserve">3) </w:t>
      </w:r>
      <w:r w:rsidR="00CA5590">
        <w:rPr>
          <w:rFonts w:ascii="Arial" w:hAnsi="Arial" w:cs="Arial"/>
          <w:color w:val="00000A"/>
          <w:sz w:val="22"/>
          <w:szCs w:val="22"/>
          <w:lang w:eastAsia="zh-CN" w:bidi="hi-IN"/>
        </w:rPr>
        <w:tab/>
      </w:r>
      <w:r w:rsidR="00FB5D31" w:rsidRPr="00DF2524">
        <w:rPr>
          <w:rFonts w:ascii="Arial" w:hAnsi="Arial" w:cs="Arial"/>
          <w:color w:val="00000A"/>
          <w:sz w:val="22"/>
          <w:szCs w:val="22"/>
          <w:lang w:eastAsia="zh-CN" w:bidi="hi-IN"/>
        </w:rPr>
        <w:t>Zleceniobiorca</w:t>
      </w:r>
      <w:r w:rsidR="005A1FD0" w:rsidRPr="00DF2524">
        <w:rPr>
          <w:rFonts w:ascii="Arial" w:hAnsi="Arial" w:cs="Arial"/>
          <w:color w:val="00000A"/>
          <w:sz w:val="22"/>
          <w:szCs w:val="22"/>
          <w:lang w:eastAsia="zh-CN" w:bidi="hi-IN"/>
        </w:rPr>
        <w:t xml:space="preserve"> odmawia </w:t>
      </w:r>
      <w:r w:rsidRPr="00DF2524">
        <w:rPr>
          <w:rFonts w:ascii="Arial" w:hAnsi="Arial" w:cs="Arial"/>
          <w:color w:val="00000A"/>
          <w:sz w:val="22"/>
          <w:szCs w:val="22"/>
          <w:lang w:eastAsia="zh-CN" w:bidi="hi-IN"/>
        </w:rPr>
        <w:t xml:space="preserve">wykonania </w:t>
      </w:r>
      <w:r w:rsidR="00B96BAB" w:rsidRPr="00DF2524">
        <w:rPr>
          <w:rFonts w:ascii="Arial" w:hAnsi="Arial" w:cs="Arial"/>
          <w:color w:val="00000A"/>
          <w:sz w:val="22"/>
          <w:szCs w:val="22"/>
          <w:lang w:eastAsia="zh-CN" w:bidi="hi-IN"/>
        </w:rPr>
        <w:t xml:space="preserve">usług przeładunkowych </w:t>
      </w:r>
      <w:r w:rsidRPr="00DF2524">
        <w:rPr>
          <w:rFonts w:ascii="Arial" w:hAnsi="Arial" w:cs="Arial"/>
          <w:color w:val="00000A"/>
          <w:sz w:val="22"/>
          <w:szCs w:val="22"/>
          <w:lang w:eastAsia="zh-CN" w:bidi="hi-IN"/>
        </w:rPr>
        <w:t xml:space="preserve">na warunkach </w:t>
      </w:r>
      <w:r w:rsidR="00B96BAB" w:rsidRPr="00DF2524">
        <w:rPr>
          <w:rFonts w:ascii="Arial" w:hAnsi="Arial" w:cs="Arial"/>
          <w:color w:val="00000A"/>
          <w:sz w:val="22"/>
          <w:szCs w:val="22"/>
          <w:lang w:eastAsia="zh-CN" w:bidi="hi-IN"/>
        </w:rPr>
        <w:t>uzgodnionych w Warunkach Zlecenia</w:t>
      </w:r>
      <w:r w:rsidRPr="00DF2524">
        <w:rPr>
          <w:rFonts w:ascii="Arial" w:hAnsi="Arial" w:cs="Arial"/>
          <w:color w:val="00000A"/>
          <w:sz w:val="22"/>
          <w:szCs w:val="22"/>
          <w:lang w:eastAsia="zh-CN" w:bidi="hi-IN"/>
        </w:rPr>
        <w:t>.</w:t>
      </w:r>
    </w:p>
    <w:p w14:paraId="58D4E9EE" w14:textId="1CA159EA" w:rsidR="005A1FD0" w:rsidRPr="00DF2524" w:rsidRDefault="00912830" w:rsidP="00B43EA1">
      <w:pPr>
        <w:tabs>
          <w:tab w:val="left" w:pos="708"/>
        </w:tabs>
        <w:spacing w:line="260" w:lineRule="exact"/>
        <w:ind w:left="426" w:hanging="426"/>
        <w:jc w:val="both"/>
        <w:rPr>
          <w:rFonts w:ascii="Arial" w:hAnsi="Arial" w:cs="Arial"/>
          <w:color w:val="00000A"/>
          <w:sz w:val="22"/>
          <w:szCs w:val="22"/>
          <w:lang w:eastAsia="zh-CN" w:bidi="hi-IN"/>
        </w:rPr>
      </w:pPr>
      <w:r w:rsidRPr="00DF2524">
        <w:rPr>
          <w:rFonts w:ascii="Arial" w:hAnsi="Arial" w:cs="Arial"/>
          <w:bCs/>
          <w:color w:val="00000A"/>
          <w:sz w:val="22"/>
          <w:szCs w:val="22"/>
          <w:lang w:eastAsia="pl-PL" w:bidi="hi-IN"/>
        </w:rPr>
        <w:t xml:space="preserve">3. </w:t>
      </w:r>
      <w:r w:rsidRPr="00DF2524">
        <w:rPr>
          <w:rFonts w:ascii="Arial" w:hAnsi="Arial" w:cs="Arial"/>
          <w:bCs/>
          <w:color w:val="00000A"/>
          <w:sz w:val="22"/>
          <w:szCs w:val="22"/>
          <w:lang w:eastAsia="pl-PL" w:bidi="hi-IN"/>
        </w:rPr>
        <w:tab/>
      </w:r>
      <w:r w:rsidR="005A1FD0" w:rsidRPr="00DF2524">
        <w:rPr>
          <w:rFonts w:ascii="Arial" w:hAnsi="Arial" w:cs="Arial"/>
          <w:bCs/>
          <w:color w:val="00000A"/>
          <w:sz w:val="22"/>
          <w:szCs w:val="22"/>
          <w:lang w:eastAsia="pl-PL" w:bidi="hi-IN"/>
        </w:rPr>
        <w:t xml:space="preserve">W każdym przypadku rozwiązania niniejszej umowy bez zachowania okresu wypowiedzenia z przyczyn, o których mowa w ust. </w:t>
      </w:r>
      <w:r w:rsidR="00B96BAB" w:rsidRPr="00DF2524">
        <w:rPr>
          <w:rFonts w:ascii="Arial" w:hAnsi="Arial" w:cs="Arial"/>
          <w:bCs/>
          <w:color w:val="00000A"/>
          <w:sz w:val="22"/>
          <w:szCs w:val="22"/>
          <w:lang w:eastAsia="pl-PL" w:bidi="hi-IN"/>
        </w:rPr>
        <w:t>2 pkt 3)</w:t>
      </w:r>
      <w:r w:rsidR="005A1FD0" w:rsidRPr="00DF2524">
        <w:rPr>
          <w:rFonts w:ascii="Arial" w:hAnsi="Arial" w:cs="Arial"/>
          <w:bCs/>
          <w:color w:val="00000A"/>
          <w:sz w:val="22"/>
          <w:szCs w:val="22"/>
          <w:lang w:eastAsia="pl-PL" w:bidi="hi-IN"/>
        </w:rPr>
        <w:t xml:space="preserve">, </w:t>
      </w:r>
      <w:r w:rsidR="00FB5D31" w:rsidRPr="00DF2524">
        <w:rPr>
          <w:rFonts w:ascii="Arial" w:hAnsi="Arial" w:cs="Arial"/>
          <w:bCs/>
          <w:sz w:val="22"/>
          <w:szCs w:val="22"/>
          <w:lang w:eastAsia="pl-PL" w:bidi="hi-IN"/>
        </w:rPr>
        <w:t>Zleceniobiorca</w:t>
      </w:r>
      <w:r w:rsidR="003E7761" w:rsidRPr="00DF2524">
        <w:rPr>
          <w:rFonts w:ascii="Arial" w:hAnsi="Arial" w:cs="Arial"/>
          <w:bCs/>
          <w:sz w:val="22"/>
          <w:szCs w:val="22"/>
          <w:lang w:eastAsia="pl-PL" w:bidi="hi-IN"/>
        </w:rPr>
        <w:t xml:space="preserve"> </w:t>
      </w:r>
      <w:r w:rsidR="005A1FD0" w:rsidRPr="00DF2524">
        <w:rPr>
          <w:rFonts w:ascii="Arial" w:hAnsi="Arial" w:cs="Arial"/>
          <w:bCs/>
          <w:color w:val="00000A"/>
          <w:sz w:val="22"/>
          <w:szCs w:val="22"/>
          <w:lang w:eastAsia="pl-PL" w:bidi="hi-IN"/>
        </w:rPr>
        <w:t xml:space="preserve">zobowiązuje się do zapłaty na rzecz </w:t>
      </w:r>
      <w:r w:rsidR="00FB5D31" w:rsidRPr="00DF2524">
        <w:rPr>
          <w:rFonts w:ascii="Arial" w:hAnsi="Arial" w:cs="Arial"/>
          <w:bCs/>
          <w:color w:val="00000A"/>
          <w:sz w:val="22"/>
          <w:szCs w:val="22"/>
          <w:lang w:eastAsia="pl-PL" w:bidi="hi-IN"/>
        </w:rPr>
        <w:t xml:space="preserve">Zleceniodawcy kary umownej w wysokości </w:t>
      </w:r>
      <w:r w:rsidR="00ED6628" w:rsidRPr="00DF2524">
        <w:rPr>
          <w:rFonts w:ascii="Arial" w:hAnsi="Arial" w:cs="Arial"/>
          <w:bCs/>
          <w:color w:val="00000A"/>
          <w:sz w:val="22"/>
          <w:szCs w:val="22"/>
          <w:lang w:eastAsia="pl-PL" w:bidi="hi-IN"/>
        </w:rPr>
        <w:t>u</w:t>
      </w:r>
      <w:r w:rsidR="00503D85" w:rsidRPr="00DF2524">
        <w:rPr>
          <w:rFonts w:ascii="Arial" w:hAnsi="Arial" w:cs="Arial"/>
          <w:bCs/>
          <w:color w:val="00000A"/>
          <w:sz w:val="22"/>
          <w:szCs w:val="22"/>
          <w:lang w:eastAsia="pl-PL" w:bidi="hi-IN"/>
        </w:rPr>
        <w:t xml:space="preserve">zgodnionej </w:t>
      </w:r>
      <w:r w:rsidR="00503D85" w:rsidRPr="00DF2524">
        <w:rPr>
          <w:rFonts w:ascii="Arial" w:hAnsi="Arial" w:cs="Arial"/>
          <w:bCs/>
          <w:color w:val="00000A"/>
          <w:sz w:val="22"/>
          <w:szCs w:val="22"/>
          <w:lang w:eastAsia="pl-PL" w:bidi="hi-IN"/>
        </w:rPr>
        <w:br/>
        <w:t>w Warunkach Zlecenia</w:t>
      </w:r>
      <w:r w:rsidR="008375EF" w:rsidRPr="00DF2524">
        <w:rPr>
          <w:rFonts w:ascii="Arial" w:hAnsi="Arial" w:cs="Arial"/>
          <w:bCs/>
          <w:color w:val="00000A"/>
          <w:sz w:val="22"/>
          <w:szCs w:val="22"/>
          <w:lang w:eastAsia="pl-PL" w:bidi="hi-IN"/>
        </w:rPr>
        <w:t xml:space="preserve">. </w:t>
      </w:r>
    </w:p>
    <w:p w14:paraId="7B1F2D7E" w14:textId="77777777" w:rsidR="005A1FD0" w:rsidRPr="00DF2524" w:rsidRDefault="00912830" w:rsidP="00B43EA1">
      <w:pPr>
        <w:tabs>
          <w:tab w:val="left" w:pos="708"/>
          <w:tab w:val="left" w:pos="1134"/>
          <w:tab w:val="left" w:pos="1278"/>
        </w:tabs>
        <w:spacing w:line="260" w:lineRule="exact"/>
        <w:ind w:left="426" w:hanging="426"/>
        <w:jc w:val="both"/>
        <w:rPr>
          <w:rFonts w:ascii="Arial" w:hAnsi="Arial" w:cs="Arial"/>
          <w:color w:val="00000A"/>
          <w:sz w:val="22"/>
          <w:szCs w:val="22"/>
          <w:lang w:eastAsia="zh-CN" w:bidi="hi-IN"/>
        </w:rPr>
      </w:pPr>
      <w:r w:rsidRPr="00DF2524">
        <w:rPr>
          <w:rFonts w:ascii="Arial" w:hAnsi="Arial" w:cs="Arial"/>
          <w:color w:val="00000A"/>
          <w:sz w:val="22"/>
          <w:szCs w:val="22"/>
          <w:lang w:eastAsia="pl-PL" w:bidi="hi-IN"/>
        </w:rPr>
        <w:t>4</w:t>
      </w:r>
      <w:r w:rsidR="005A1FD0" w:rsidRPr="00DF2524">
        <w:rPr>
          <w:rFonts w:ascii="Arial" w:hAnsi="Arial" w:cs="Arial"/>
          <w:color w:val="00000A"/>
          <w:sz w:val="22"/>
          <w:szCs w:val="22"/>
          <w:lang w:eastAsia="pl-PL" w:bidi="hi-IN"/>
        </w:rPr>
        <w:t>.</w:t>
      </w:r>
      <w:r w:rsidR="005A1FD0" w:rsidRPr="00DF2524">
        <w:rPr>
          <w:rFonts w:ascii="Arial" w:hAnsi="Arial" w:cs="Arial"/>
          <w:color w:val="00000A"/>
          <w:sz w:val="22"/>
          <w:szCs w:val="22"/>
          <w:lang w:eastAsia="pl-PL" w:bidi="hi-IN"/>
        </w:rPr>
        <w:tab/>
        <w:t xml:space="preserve">Powyższa kara umowna nie narusza prawa </w:t>
      </w:r>
      <w:r w:rsidR="00FB5D31" w:rsidRPr="00DF2524">
        <w:rPr>
          <w:rFonts w:ascii="Arial" w:hAnsi="Arial" w:cs="Arial"/>
          <w:bCs/>
          <w:color w:val="00000A"/>
          <w:sz w:val="22"/>
          <w:szCs w:val="22"/>
          <w:lang w:eastAsia="pl-PL" w:bidi="hi-IN"/>
        </w:rPr>
        <w:t>Zleceniodawcy</w:t>
      </w:r>
      <w:r w:rsidR="005A1FD0" w:rsidRPr="00DF2524">
        <w:rPr>
          <w:rFonts w:ascii="Arial" w:hAnsi="Arial" w:cs="Arial"/>
          <w:color w:val="00000A"/>
          <w:sz w:val="22"/>
          <w:szCs w:val="22"/>
          <w:lang w:eastAsia="pl-PL" w:bidi="hi-IN"/>
        </w:rPr>
        <w:t xml:space="preserve"> do dochodzenia odszkodowania na zasadach ogólnych, jeżeli zaistniała szkoda przewyższa swoją wartością wysokość kary umownej</w:t>
      </w:r>
      <w:r w:rsidR="005A1FD0" w:rsidRPr="00DF2524">
        <w:rPr>
          <w:rFonts w:ascii="Arial" w:hAnsi="Arial" w:cs="Arial"/>
          <w:color w:val="00000A"/>
          <w:spacing w:val="-3"/>
          <w:sz w:val="22"/>
          <w:szCs w:val="22"/>
          <w:lang w:eastAsia="pl-PL" w:bidi="hi-IN"/>
        </w:rPr>
        <w:t>.</w:t>
      </w:r>
    </w:p>
    <w:p w14:paraId="76213966" w14:textId="253F7DF3" w:rsidR="005A1FD0" w:rsidRPr="00DF2524" w:rsidRDefault="00912830" w:rsidP="00B43EA1">
      <w:pPr>
        <w:tabs>
          <w:tab w:val="left" w:pos="708"/>
        </w:tabs>
        <w:spacing w:line="260" w:lineRule="exact"/>
        <w:ind w:left="426" w:hanging="426"/>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t>5</w:t>
      </w:r>
      <w:r w:rsidR="005A1FD0" w:rsidRPr="00DF2524">
        <w:rPr>
          <w:rFonts w:ascii="Arial" w:hAnsi="Arial" w:cs="Arial"/>
          <w:color w:val="00000A"/>
          <w:sz w:val="22"/>
          <w:szCs w:val="22"/>
          <w:lang w:eastAsia="zh-CN" w:bidi="hi-IN"/>
        </w:rPr>
        <w:t>.</w:t>
      </w:r>
      <w:r w:rsidR="005A1FD0" w:rsidRPr="00DF2524">
        <w:rPr>
          <w:rFonts w:ascii="Arial" w:hAnsi="Arial" w:cs="Arial"/>
          <w:color w:val="00000A"/>
          <w:sz w:val="22"/>
          <w:szCs w:val="22"/>
          <w:lang w:eastAsia="zh-CN" w:bidi="hi-IN"/>
        </w:rPr>
        <w:tab/>
        <w:t xml:space="preserve">Rozwiązanie umowy następuje na podstawie pisemnego oświadczenia jednej Strony wysłanego listem poleconym na adres drugiej Strony podany w niniejszej umowie. </w:t>
      </w:r>
    </w:p>
    <w:p w14:paraId="065A0414" w14:textId="77777777" w:rsidR="00DD4D20" w:rsidRPr="00DF2524" w:rsidRDefault="00912830" w:rsidP="00B43EA1">
      <w:pPr>
        <w:tabs>
          <w:tab w:val="left" w:pos="708"/>
        </w:tabs>
        <w:spacing w:line="260" w:lineRule="exact"/>
        <w:ind w:left="426" w:hanging="426"/>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t>6</w:t>
      </w:r>
      <w:r w:rsidR="005A1FD0" w:rsidRPr="00DF2524">
        <w:rPr>
          <w:rFonts w:ascii="Arial" w:hAnsi="Arial" w:cs="Arial"/>
          <w:color w:val="00000A"/>
          <w:sz w:val="22"/>
          <w:szCs w:val="22"/>
          <w:lang w:eastAsia="zh-CN" w:bidi="hi-IN"/>
        </w:rPr>
        <w:t xml:space="preserve">. </w:t>
      </w:r>
      <w:r w:rsidR="005A1FD0" w:rsidRPr="00DF2524">
        <w:rPr>
          <w:rFonts w:ascii="Arial" w:hAnsi="Arial" w:cs="Arial"/>
          <w:color w:val="00000A"/>
          <w:sz w:val="22"/>
          <w:szCs w:val="22"/>
          <w:lang w:eastAsia="zh-CN" w:bidi="hi-IN"/>
        </w:rPr>
        <w:tab/>
        <w:t>Za pisemnym porozumieniem Stron umowa niniejsza może być rozwiązana w każdym czasie.</w:t>
      </w:r>
      <w:r w:rsidR="00DD4D20" w:rsidRPr="00DF2524">
        <w:rPr>
          <w:rFonts w:ascii="Arial" w:hAnsi="Arial" w:cs="Arial"/>
          <w:color w:val="00000A"/>
          <w:sz w:val="22"/>
          <w:szCs w:val="22"/>
          <w:lang w:eastAsia="zh-CN" w:bidi="hi-IN"/>
        </w:rPr>
        <w:t xml:space="preserve"> </w:t>
      </w:r>
    </w:p>
    <w:p w14:paraId="73A3FD5B" w14:textId="52108E82" w:rsidR="005A1FD0" w:rsidRPr="00DF2524" w:rsidRDefault="00DD4D20" w:rsidP="00B43EA1">
      <w:pPr>
        <w:tabs>
          <w:tab w:val="left" w:pos="708"/>
        </w:tabs>
        <w:spacing w:line="260" w:lineRule="exact"/>
        <w:ind w:left="426" w:hanging="426"/>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t>7.  W przypadku rozwiązania lub wygaśnięcia umowy Zleceniodawca zobowiązany jest do przejęcia zobowiązań wynikających z użytkowania posiadanego przez Zleceniobiorcę sprzętu przeładunkowego, a Zleceniobiorca zobowiązany jest do przekazania wszelkich praw do dysponowania przedmiotowym sprzętem na rzecz Zleceniodawcy.</w:t>
      </w:r>
    </w:p>
    <w:p w14:paraId="62040A4D" w14:textId="77777777" w:rsidR="001F5B64" w:rsidRPr="00DF2524" w:rsidRDefault="001F5B64" w:rsidP="00B43EA1">
      <w:pPr>
        <w:tabs>
          <w:tab w:val="left" w:pos="708"/>
        </w:tabs>
        <w:spacing w:line="260" w:lineRule="exact"/>
        <w:ind w:left="426" w:hanging="426"/>
        <w:jc w:val="center"/>
        <w:rPr>
          <w:rFonts w:ascii="Arial" w:hAnsi="Arial" w:cs="Arial"/>
          <w:b/>
          <w:bCs/>
          <w:color w:val="00000A"/>
          <w:sz w:val="22"/>
          <w:szCs w:val="22"/>
          <w:lang w:eastAsia="zh-CN" w:bidi="hi-IN"/>
        </w:rPr>
      </w:pPr>
    </w:p>
    <w:p w14:paraId="0641D1F5" w14:textId="65FC2557" w:rsidR="00B96BAB" w:rsidRPr="00DF2524" w:rsidRDefault="00B96BAB" w:rsidP="00B43EA1">
      <w:pPr>
        <w:tabs>
          <w:tab w:val="left" w:pos="708"/>
        </w:tabs>
        <w:spacing w:line="260" w:lineRule="exact"/>
        <w:ind w:left="426" w:hanging="426"/>
        <w:jc w:val="center"/>
        <w:rPr>
          <w:rFonts w:ascii="Arial" w:hAnsi="Arial" w:cs="Arial"/>
          <w:b/>
          <w:bCs/>
          <w:color w:val="00000A"/>
          <w:sz w:val="22"/>
          <w:szCs w:val="22"/>
          <w:lang w:eastAsia="zh-CN" w:bidi="hi-IN"/>
        </w:rPr>
      </w:pPr>
      <w:r w:rsidRPr="00DF2524">
        <w:rPr>
          <w:rFonts w:ascii="Arial" w:hAnsi="Arial" w:cs="Arial"/>
          <w:b/>
          <w:bCs/>
          <w:color w:val="00000A"/>
          <w:sz w:val="22"/>
          <w:szCs w:val="22"/>
          <w:lang w:eastAsia="zh-CN" w:bidi="hi-IN"/>
        </w:rPr>
        <w:t xml:space="preserve">§ </w:t>
      </w:r>
      <w:r w:rsidR="00A26D12" w:rsidRPr="00DF2524">
        <w:rPr>
          <w:rFonts w:ascii="Arial" w:hAnsi="Arial" w:cs="Arial"/>
          <w:b/>
          <w:bCs/>
          <w:color w:val="00000A"/>
          <w:sz w:val="22"/>
          <w:szCs w:val="22"/>
          <w:lang w:eastAsia="zh-CN" w:bidi="hi-IN"/>
        </w:rPr>
        <w:t>10</w:t>
      </w:r>
      <w:r w:rsidRPr="00DF2524">
        <w:rPr>
          <w:rFonts w:ascii="Arial" w:hAnsi="Arial" w:cs="Arial"/>
          <w:b/>
          <w:bCs/>
          <w:color w:val="00000A"/>
          <w:sz w:val="22"/>
          <w:szCs w:val="22"/>
          <w:lang w:eastAsia="zh-CN" w:bidi="hi-IN"/>
        </w:rPr>
        <w:t xml:space="preserve"> [</w:t>
      </w:r>
      <w:r w:rsidR="00B04A4B" w:rsidRPr="00DF2524">
        <w:rPr>
          <w:rFonts w:ascii="Arial" w:hAnsi="Arial" w:cs="Arial"/>
          <w:b/>
          <w:bCs/>
          <w:color w:val="00000A"/>
          <w:sz w:val="22"/>
          <w:szCs w:val="22"/>
          <w:lang w:eastAsia="zh-CN" w:bidi="hi-IN"/>
        </w:rPr>
        <w:t>Odpowiedzialność Zleceniobiorcy</w:t>
      </w:r>
      <w:r w:rsidRPr="00DF2524">
        <w:rPr>
          <w:rFonts w:ascii="Arial" w:hAnsi="Arial" w:cs="Arial"/>
          <w:b/>
          <w:bCs/>
          <w:color w:val="00000A"/>
          <w:sz w:val="22"/>
          <w:szCs w:val="22"/>
          <w:lang w:eastAsia="zh-CN" w:bidi="hi-IN"/>
        </w:rPr>
        <w:t>]</w:t>
      </w:r>
    </w:p>
    <w:p w14:paraId="26204A4B" w14:textId="598F95A9" w:rsidR="0049676C" w:rsidRPr="00DF2524" w:rsidRDefault="0049676C" w:rsidP="00B43EA1">
      <w:pPr>
        <w:pStyle w:val="Akapitzlist"/>
        <w:numPr>
          <w:ilvl w:val="0"/>
          <w:numId w:val="45"/>
        </w:numPr>
        <w:spacing w:line="260" w:lineRule="exact"/>
        <w:jc w:val="both"/>
        <w:rPr>
          <w:rFonts w:ascii="Arial" w:eastAsia="Arial" w:hAnsi="Arial" w:cs="Arial"/>
          <w:sz w:val="22"/>
          <w:szCs w:val="22"/>
        </w:rPr>
      </w:pPr>
      <w:r w:rsidRPr="00DF2524">
        <w:rPr>
          <w:rFonts w:ascii="Arial" w:eastAsia="Arial" w:hAnsi="Arial" w:cs="Arial"/>
          <w:sz w:val="22"/>
          <w:szCs w:val="22"/>
        </w:rPr>
        <w:t xml:space="preserve">Zleceniobiorca ponosi odpowiedzialność </w:t>
      </w:r>
      <w:r w:rsidR="00222DCF" w:rsidRPr="00DF2524">
        <w:rPr>
          <w:rFonts w:ascii="Arial" w:eastAsia="Arial" w:hAnsi="Arial" w:cs="Arial"/>
          <w:sz w:val="22"/>
          <w:szCs w:val="22"/>
        </w:rPr>
        <w:t xml:space="preserve">odszkodowawczą </w:t>
      </w:r>
      <w:r w:rsidRPr="00DF2524">
        <w:rPr>
          <w:rFonts w:ascii="Arial" w:eastAsia="Arial" w:hAnsi="Arial" w:cs="Arial"/>
          <w:sz w:val="22"/>
          <w:szCs w:val="22"/>
        </w:rPr>
        <w:t xml:space="preserve">za szkody wynikłe </w:t>
      </w:r>
      <w:r w:rsidR="00812C39" w:rsidRPr="00DF2524">
        <w:rPr>
          <w:rFonts w:ascii="Arial" w:eastAsia="Arial" w:hAnsi="Arial" w:cs="Arial"/>
          <w:sz w:val="22"/>
          <w:szCs w:val="22"/>
        </w:rPr>
        <w:br/>
      </w:r>
      <w:r w:rsidRPr="00DF2524">
        <w:rPr>
          <w:rFonts w:ascii="Arial" w:eastAsia="Arial" w:hAnsi="Arial" w:cs="Arial"/>
          <w:sz w:val="22"/>
          <w:szCs w:val="22"/>
        </w:rPr>
        <w:t xml:space="preserve">z </w:t>
      </w:r>
      <w:r w:rsidR="00222DCF" w:rsidRPr="00DF2524">
        <w:rPr>
          <w:rFonts w:ascii="Arial" w:eastAsia="Arial" w:hAnsi="Arial" w:cs="Arial"/>
          <w:sz w:val="22"/>
          <w:szCs w:val="22"/>
        </w:rPr>
        <w:t>nie</w:t>
      </w:r>
      <w:r w:rsidRPr="00DF2524">
        <w:rPr>
          <w:rFonts w:ascii="Arial" w:eastAsia="Arial" w:hAnsi="Arial" w:cs="Arial"/>
          <w:sz w:val="22"/>
          <w:szCs w:val="22"/>
        </w:rPr>
        <w:t xml:space="preserve">wykonywania </w:t>
      </w:r>
      <w:r w:rsidR="00222DCF" w:rsidRPr="00DF2524">
        <w:rPr>
          <w:rFonts w:ascii="Arial" w:eastAsia="Arial" w:hAnsi="Arial" w:cs="Arial"/>
          <w:sz w:val="22"/>
          <w:szCs w:val="22"/>
        </w:rPr>
        <w:t xml:space="preserve">lub nienależytego wykonania </w:t>
      </w:r>
      <w:r w:rsidRPr="00DF2524">
        <w:rPr>
          <w:rFonts w:ascii="Arial" w:eastAsia="Arial" w:hAnsi="Arial" w:cs="Arial"/>
          <w:sz w:val="22"/>
          <w:szCs w:val="22"/>
        </w:rPr>
        <w:t>usługi.</w:t>
      </w:r>
    </w:p>
    <w:p w14:paraId="7C398CAD" w14:textId="77777777" w:rsidR="00825491" w:rsidRPr="00DF2524" w:rsidRDefault="00B96BAB" w:rsidP="00B43EA1">
      <w:pPr>
        <w:pStyle w:val="Akapitzlist"/>
        <w:numPr>
          <w:ilvl w:val="0"/>
          <w:numId w:val="45"/>
        </w:numPr>
        <w:spacing w:line="260" w:lineRule="exact"/>
        <w:jc w:val="both"/>
        <w:rPr>
          <w:lang w:eastAsia="zh-CN" w:bidi="hi-IN"/>
        </w:rPr>
      </w:pPr>
      <w:r w:rsidRPr="00DF2524">
        <w:rPr>
          <w:rFonts w:ascii="Arial" w:hAnsi="Arial" w:cs="Arial"/>
          <w:sz w:val="22"/>
          <w:szCs w:val="22"/>
        </w:rPr>
        <w:t xml:space="preserve">Zleceniodawca nie ponosi odpowiedzialności za jakiekolwiek szkody, zniszczenia </w:t>
      </w:r>
      <w:r w:rsidRPr="00DF2524">
        <w:rPr>
          <w:rFonts w:ascii="Arial" w:hAnsi="Arial" w:cs="Arial"/>
          <w:sz w:val="22"/>
          <w:szCs w:val="22"/>
        </w:rPr>
        <w:br/>
        <w:t xml:space="preserve">i zdarzenia, które bezpośrednio lub pośrednio dotyczą kogokolwiek lub czegokolwiek, </w:t>
      </w:r>
      <w:r w:rsidRPr="00DF2524">
        <w:rPr>
          <w:rFonts w:ascii="Arial" w:hAnsi="Arial" w:cs="Arial"/>
          <w:sz w:val="22"/>
          <w:szCs w:val="22"/>
        </w:rPr>
        <w:br/>
        <w:t xml:space="preserve">a wynikają z wykonywania niniejszej umowy przez Zleceniobiorcę lub osoby, za które odpowiada (np. pracownicy, zleceniobiorcy). </w:t>
      </w:r>
    </w:p>
    <w:p w14:paraId="62509C06" w14:textId="750333A1" w:rsidR="0083172F" w:rsidRPr="00DF2524" w:rsidRDefault="0083172F" w:rsidP="00B43EA1">
      <w:pPr>
        <w:pStyle w:val="Akapitzlist"/>
        <w:spacing w:line="260" w:lineRule="exact"/>
        <w:ind w:left="360"/>
        <w:jc w:val="both"/>
        <w:rPr>
          <w:lang w:eastAsia="zh-CN" w:bidi="hi-IN"/>
        </w:rPr>
      </w:pPr>
    </w:p>
    <w:p w14:paraId="066FF408" w14:textId="7ED70BA6" w:rsidR="0003599A" w:rsidRPr="00DF2524" w:rsidRDefault="0003599A" w:rsidP="00B43EA1">
      <w:pPr>
        <w:spacing w:line="260" w:lineRule="exact"/>
        <w:jc w:val="center"/>
        <w:rPr>
          <w:rFonts w:ascii="Arial" w:hAnsi="Arial" w:cs="Arial"/>
          <w:b/>
          <w:sz w:val="22"/>
          <w:szCs w:val="22"/>
        </w:rPr>
      </w:pPr>
      <w:r w:rsidRPr="00DF2524">
        <w:rPr>
          <w:rFonts w:ascii="Arial" w:hAnsi="Arial" w:cs="Arial"/>
          <w:b/>
          <w:sz w:val="22"/>
          <w:szCs w:val="22"/>
        </w:rPr>
        <w:t xml:space="preserve">§ </w:t>
      </w:r>
      <w:r w:rsidR="00A26D12" w:rsidRPr="00DF2524">
        <w:rPr>
          <w:rFonts w:ascii="Arial" w:hAnsi="Arial" w:cs="Arial"/>
          <w:b/>
          <w:sz w:val="22"/>
          <w:szCs w:val="22"/>
        </w:rPr>
        <w:t>11</w:t>
      </w:r>
      <w:r w:rsidRPr="00DF2524">
        <w:rPr>
          <w:rFonts w:ascii="Arial" w:hAnsi="Arial" w:cs="Arial"/>
          <w:b/>
          <w:sz w:val="22"/>
          <w:szCs w:val="22"/>
        </w:rPr>
        <w:t xml:space="preserve"> </w:t>
      </w:r>
      <w:r w:rsidR="00812C39" w:rsidRPr="00DF2524">
        <w:rPr>
          <w:rFonts w:ascii="Arial" w:hAnsi="Arial" w:cs="Arial"/>
          <w:b/>
          <w:sz w:val="22"/>
          <w:szCs w:val="22"/>
        </w:rPr>
        <w:t>[Zakaz przenoszenia praw i obowiązków]</w:t>
      </w:r>
    </w:p>
    <w:p w14:paraId="404B23CA" w14:textId="746D6203" w:rsidR="0003599A" w:rsidRPr="00DF2524" w:rsidRDefault="0003599A" w:rsidP="00B43EA1">
      <w:pPr>
        <w:spacing w:line="260" w:lineRule="exact"/>
        <w:jc w:val="both"/>
        <w:rPr>
          <w:rFonts w:ascii="Arial" w:hAnsi="Arial" w:cs="Arial"/>
          <w:color w:val="00000A"/>
          <w:sz w:val="22"/>
          <w:szCs w:val="22"/>
          <w:lang w:eastAsia="zh-CN" w:bidi="hi-IN"/>
        </w:rPr>
      </w:pPr>
      <w:r w:rsidRPr="00DF2524">
        <w:rPr>
          <w:rFonts w:ascii="Arial" w:hAnsi="Arial" w:cs="Arial"/>
          <w:color w:val="00000A"/>
          <w:sz w:val="22"/>
          <w:szCs w:val="22"/>
          <w:lang w:eastAsia="zh-CN" w:bidi="hi-IN"/>
        </w:rPr>
        <w:t xml:space="preserve">Zleceniobiorca nie może bez pisemnej zgody Zleceniodawcy przenosić na osobę trzecią praw </w:t>
      </w:r>
      <w:r w:rsidR="00812C39" w:rsidRPr="00DF2524">
        <w:rPr>
          <w:rFonts w:ascii="Arial" w:hAnsi="Arial" w:cs="Arial"/>
          <w:color w:val="00000A"/>
          <w:sz w:val="22"/>
          <w:szCs w:val="22"/>
          <w:lang w:eastAsia="zh-CN" w:bidi="hi-IN"/>
        </w:rPr>
        <w:br/>
      </w:r>
      <w:r w:rsidRPr="00DF2524">
        <w:rPr>
          <w:rFonts w:ascii="Arial" w:hAnsi="Arial" w:cs="Arial"/>
          <w:color w:val="00000A"/>
          <w:sz w:val="22"/>
          <w:szCs w:val="22"/>
          <w:lang w:eastAsia="zh-CN" w:bidi="hi-IN"/>
        </w:rPr>
        <w:t>i obowiązków wynikających z niniejszej umowy, pod rygorem rozwiązania niniejszej umowy przez Zleceniodawcę bez zachowania okresu wypowiedzenia (w trybie natychmiastowym).</w:t>
      </w:r>
    </w:p>
    <w:p w14:paraId="76DC24A8" w14:textId="77777777" w:rsidR="009C5896" w:rsidRPr="00DF2524" w:rsidRDefault="009C5896" w:rsidP="00B43EA1">
      <w:pPr>
        <w:spacing w:line="260" w:lineRule="exact"/>
        <w:rPr>
          <w:rFonts w:ascii="Arial" w:hAnsi="Arial" w:cs="Arial"/>
          <w:b/>
          <w:sz w:val="22"/>
          <w:szCs w:val="22"/>
        </w:rPr>
      </w:pPr>
    </w:p>
    <w:p w14:paraId="73963EB3" w14:textId="22D75030" w:rsidR="00ED16D5" w:rsidRPr="00DF2524" w:rsidRDefault="00D007CF" w:rsidP="00B43EA1">
      <w:pPr>
        <w:spacing w:line="260" w:lineRule="exact"/>
        <w:jc w:val="center"/>
        <w:rPr>
          <w:rFonts w:ascii="Arial" w:hAnsi="Arial" w:cs="Arial"/>
          <w:b/>
          <w:sz w:val="22"/>
          <w:szCs w:val="22"/>
        </w:rPr>
      </w:pPr>
      <w:r w:rsidRPr="00DF2524">
        <w:rPr>
          <w:rFonts w:ascii="Arial" w:hAnsi="Arial" w:cs="Arial"/>
          <w:b/>
          <w:sz w:val="22"/>
          <w:szCs w:val="22"/>
        </w:rPr>
        <w:lastRenderedPageBreak/>
        <w:t xml:space="preserve">§ </w:t>
      </w:r>
      <w:r w:rsidR="00DB778A" w:rsidRPr="00DF2524">
        <w:rPr>
          <w:rFonts w:ascii="Arial" w:hAnsi="Arial" w:cs="Arial"/>
          <w:b/>
          <w:sz w:val="22"/>
          <w:szCs w:val="22"/>
        </w:rPr>
        <w:t>1</w:t>
      </w:r>
      <w:r w:rsidR="00A26D12" w:rsidRPr="00DF2524">
        <w:rPr>
          <w:rFonts w:ascii="Arial" w:hAnsi="Arial" w:cs="Arial"/>
          <w:b/>
          <w:sz w:val="22"/>
          <w:szCs w:val="22"/>
        </w:rPr>
        <w:t>2</w:t>
      </w:r>
      <w:r w:rsidR="00DB778A" w:rsidRPr="00DF2524">
        <w:rPr>
          <w:rFonts w:ascii="Arial" w:hAnsi="Arial" w:cs="Arial"/>
          <w:b/>
          <w:sz w:val="22"/>
          <w:szCs w:val="22"/>
        </w:rPr>
        <w:t xml:space="preserve"> </w:t>
      </w:r>
      <w:r w:rsidR="00BF13F1" w:rsidRPr="00DF2524">
        <w:rPr>
          <w:rFonts w:ascii="Arial" w:hAnsi="Arial" w:cs="Arial"/>
          <w:b/>
          <w:sz w:val="22"/>
          <w:szCs w:val="22"/>
        </w:rPr>
        <w:t>[</w:t>
      </w:r>
      <w:r w:rsidR="00ED16D5" w:rsidRPr="00DF2524">
        <w:rPr>
          <w:rFonts w:ascii="Arial" w:hAnsi="Arial" w:cs="Arial"/>
          <w:b/>
          <w:sz w:val="22"/>
          <w:szCs w:val="22"/>
        </w:rPr>
        <w:t>Klauzula poufności</w:t>
      </w:r>
      <w:r w:rsidR="00BF13F1" w:rsidRPr="00DF2524">
        <w:rPr>
          <w:rFonts w:ascii="Arial" w:hAnsi="Arial" w:cs="Arial"/>
          <w:b/>
          <w:sz w:val="22"/>
          <w:szCs w:val="22"/>
        </w:rPr>
        <w:t>]</w:t>
      </w:r>
      <w:r w:rsidR="00ED16D5" w:rsidRPr="00DF2524">
        <w:rPr>
          <w:rFonts w:ascii="Arial" w:hAnsi="Arial" w:cs="Arial"/>
          <w:b/>
          <w:sz w:val="22"/>
          <w:szCs w:val="22"/>
        </w:rPr>
        <w:t xml:space="preserve"> </w:t>
      </w:r>
    </w:p>
    <w:p w14:paraId="65F0593A" w14:textId="77777777" w:rsidR="001976C8" w:rsidRPr="00DF2524" w:rsidRDefault="001976C8" w:rsidP="00B43EA1">
      <w:pPr>
        <w:tabs>
          <w:tab w:val="left" w:pos="0"/>
        </w:tabs>
        <w:spacing w:line="260" w:lineRule="exact"/>
        <w:ind w:left="426" w:hanging="426"/>
        <w:jc w:val="both"/>
        <w:rPr>
          <w:rFonts w:ascii="Arial" w:hAnsi="Arial" w:cs="Arial"/>
          <w:sz w:val="22"/>
          <w:szCs w:val="22"/>
        </w:rPr>
      </w:pPr>
      <w:r w:rsidRPr="00DF2524">
        <w:rPr>
          <w:rFonts w:ascii="Arial" w:hAnsi="Arial" w:cs="Arial"/>
          <w:sz w:val="22"/>
          <w:szCs w:val="22"/>
        </w:rPr>
        <w:t>1.</w:t>
      </w:r>
      <w:r w:rsidRPr="00DF2524">
        <w:t xml:space="preserve"> </w:t>
      </w:r>
      <w:r w:rsidRPr="00DF2524">
        <w:tab/>
      </w:r>
      <w:r w:rsidRPr="00DF2524">
        <w:rPr>
          <w:rFonts w:ascii="Arial" w:hAnsi="Arial" w:cs="Arial"/>
          <w:sz w:val="22"/>
          <w:szCs w:val="22"/>
        </w:rPr>
        <w:t>W okresie obowiązywania umowy oraz po jej rozwiązaniu Strony zobowiązują się do nieujawniania osobom trzecim, z wyłączeniem ich organów, jakichkolwiek informacji stanowiących tajemnicę przedsiębiorstwa oraz informacji, których ujawnienie mogłoby narazić którąkolwiek ze Stron na jakąkolwiek szkodę.</w:t>
      </w:r>
    </w:p>
    <w:p w14:paraId="509BFE2E" w14:textId="77777777" w:rsidR="001976C8" w:rsidRPr="00DF2524" w:rsidRDefault="001976C8" w:rsidP="00B43EA1">
      <w:pPr>
        <w:tabs>
          <w:tab w:val="left" w:pos="0"/>
        </w:tabs>
        <w:suppressAutoHyphens w:val="0"/>
        <w:autoSpaceDE w:val="0"/>
        <w:autoSpaceDN w:val="0"/>
        <w:adjustRightInd w:val="0"/>
        <w:spacing w:line="260" w:lineRule="exact"/>
        <w:ind w:left="426" w:hanging="426"/>
        <w:jc w:val="both"/>
        <w:rPr>
          <w:rFonts w:ascii="Arial" w:hAnsi="Arial" w:cs="Arial"/>
          <w:sz w:val="22"/>
          <w:szCs w:val="22"/>
        </w:rPr>
      </w:pPr>
      <w:r w:rsidRPr="00DF2524">
        <w:rPr>
          <w:rFonts w:ascii="Arial" w:hAnsi="Arial" w:cs="Arial"/>
          <w:sz w:val="22"/>
          <w:szCs w:val="22"/>
        </w:rPr>
        <w:t xml:space="preserve">2. </w:t>
      </w:r>
      <w:r w:rsidRPr="00DF2524">
        <w:rPr>
          <w:rFonts w:ascii="Arial" w:hAnsi="Arial" w:cs="Arial"/>
          <w:sz w:val="22"/>
          <w:szCs w:val="22"/>
        </w:rPr>
        <w:tab/>
        <w:t>Przez tajemnicę przedsiębiorstwa rozumie się nieujawnione do publicznej wiadomości informacje finansowe i organizacyjne.</w:t>
      </w:r>
    </w:p>
    <w:p w14:paraId="0B730B12" w14:textId="77777777" w:rsidR="001976C8" w:rsidRPr="00DF2524" w:rsidRDefault="001976C8" w:rsidP="00B43EA1">
      <w:pPr>
        <w:tabs>
          <w:tab w:val="left" w:pos="0"/>
        </w:tabs>
        <w:suppressAutoHyphens w:val="0"/>
        <w:autoSpaceDE w:val="0"/>
        <w:autoSpaceDN w:val="0"/>
        <w:adjustRightInd w:val="0"/>
        <w:spacing w:line="260" w:lineRule="exact"/>
        <w:ind w:left="426" w:hanging="426"/>
        <w:jc w:val="both"/>
        <w:rPr>
          <w:rFonts w:ascii="Arial" w:hAnsi="Arial" w:cs="Arial"/>
          <w:sz w:val="22"/>
          <w:szCs w:val="22"/>
        </w:rPr>
      </w:pPr>
      <w:r w:rsidRPr="00DF2524">
        <w:rPr>
          <w:rFonts w:ascii="Arial" w:hAnsi="Arial" w:cs="Arial"/>
          <w:sz w:val="22"/>
          <w:szCs w:val="22"/>
        </w:rPr>
        <w:t>3.</w:t>
      </w:r>
      <w:r w:rsidRPr="00DF2524">
        <w:rPr>
          <w:rFonts w:ascii="Arial" w:hAnsi="Arial" w:cs="Arial"/>
          <w:sz w:val="22"/>
          <w:szCs w:val="22"/>
        </w:rPr>
        <w:tab/>
        <w:t>Postanowienia zawarte w ust. 1 i 2 nie będą stanowiły przeszkody dla którejkolwiek ze Stron niniejszej umowy w ujawnianiu informacji, jeżeli druga Strona wyrazi na to zgodę na piśmie lub informacja ta należy do informacji powszechnie znanych lub informacji, których ujawnienie jest wymagane na podstawie powszechnie obowiązujących przepisów prawa.</w:t>
      </w:r>
    </w:p>
    <w:p w14:paraId="577C7BA4" w14:textId="77777777" w:rsidR="001976C8" w:rsidRPr="00DF2524" w:rsidRDefault="001976C8" w:rsidP="00B43EA1">
      <w:pPr>
        <w:suppressAutoHyphens w:val="0"/>
        <w:spacing w:line="260" w:lineRule="exact"/>
        <w:ind w:left="426" w:hanging="426"/>
        <w:jc w:val="both"/>
        <w:rPr>
          <w:rFonts w:ascii="Arial" w:eastAsia="MS Mincho" w:hAnsi="Arial" w:cs="Arial"/>
          <w:sz w:val="22"/>
          <w:szCs w:val="22"/>
          <w:lang w:eastAsia="pl-PL"/>
        </w:rPr>
      </w:pPr>
      <w:r w:rsidRPr="00DF2524">
        <w:rPr>
          <w:rFonts w:ascii="Arial" w:eastAsia="MS Mincho" w:hAnsi="Arial" w:cs="Arial"/>
          <w:sz w:val="22"/>
          <w:szCs w:val="22"/>
          <w:lang w:eastAsia="pl-PL"/>
        </w:rPr>
        <w:t>4.</w:t>
      </w:r>
      <w:r w:rsidRPr="00DF2524">
        <w:rPr>
          <w:rFonts w:ascii="Arial" w:eastAsia="MS Mincho" w:hAnsi="Arial" w:cs="Arial"/>
          <w:sz w:val="22"/>
          <w:szCs w:val="22"/>
          <w:lang w:eastAsia="pl-PL"/>
        </w:rPr>
        <w:tab/>
        <w:t>W przypadku naruszenia obowiązku wynikającego z ust. 1</w:t>
      </w:r>
      <w:r w:rsidR="00546769" w:rsidRPr="00DF2524">
        <w:rPr>
          <w:rFonts w:ascii="Arial" w:eastAsia="MS Mincho" w:hAnsi="Arial" w:cs="Arial"/>
          <w:sz w:val="22"/>
          <w:szCs w:val="22"/>
          <w:lang w:eastAsia="pl-PL"/>
        </w:rPr>
        <w:t xml:space="preserve"> strona ujawniająca</w:t>
      </w:r>
      <w:r w:rsidRPr="00DF2524">
        <w:rPr>
          <w:rFonts w:ascii="Arial" w:eastAsia="MS Mincho" w:hAnsi="Arial" w:cs="Arial"/>
          <w:sz w:val="22"/>
          <w:szCs w:val="22"/>
          <w:lang w:eastAsia="pl-PL"/>
        </w:rPr>
        <w:t xml:space="preserve"> zapłaci </w:t>
      </w:r>
      <w:r w:rsidR="00546769" w:rsidRPr="00DF2524">
        <w:rPr>
          <w:rFonts w:ascii="Arial" w:eastAsia="MS Mincho" w:hAnsi="Arial" w:cs="Arial"/>
          <w:sz w:val="22"/>
          <w:szCs w:val="22"/>
          <w:lang w:eastAsia="pl-PL"/>
        </w:rPr>
        <w:t>drugiej stronie</w:t>
      </w:r>
      <w:r w:rsidRPr="00DF2524">
        <w:rPr>
          <w:rFonts w:ascii="Arial" w:eastAsia="MS Mincho" w:hAnsi="Arial" w:cs="Arial"/>
          <w:sz w:val="22"/>
          <w:szCs w:val="22"/>
          <w:lang w:eastAsia="pl-PL"/>
        </w:rPr>
        <w:t xml:space="preserve"> karę umowną w wysokości </w:t>
      </w:r>
      <w:r w:rsidR="00546769" w:rsidRPr="00DF2524">
        <w:rPr>
          <w:rFonts w:ascii="Arial" w:eastAsia="MS Mincho" w:hAnsi="Arial" w:cs="Arial"/>
          <w:sz w:val="22"/>
          <w:szCs w:val="22"/>
          <w:lang w:eastAsia="pl-PL"/>
        </w:rPr>
        <w:t>1.0</w:t>
      </w:r>
      <w:r w:rsidRPr="00DF2524">
        <w:rPr>
          <w:rFonts w:ascii="Arial" w:eastAsia="MS Mincho" w:hAnsi="Arial" w:cs="Arial"/>
          <w:sz w:val="22"/>
          <w:szCs w:val="22"/>
          <w:lang w:eastAsia="pl-PL"/>
        </w:rPr>
        <w:t xml:space="preserve">00.000,00 złotych za każde naruszenie. </w:t>
      </w:r>
    </w:p>
    <w:p w14:paraId="5DA03511" w14:textId="77777777" w:rsidR="0007052C" w:rsidRPr="00DF2524" w:rsidRDefault="0007052C" w:rsidP="00B43EA1">
      <w:pPr>
        <w:spacing w:line="260" w:lineRule="exact"/>
        <w:jc w:val="center"/>
        <w:rPr>
          <w:rFonts w:ascii="Arial" w:hAnsi="Arial" w:cs="Arial"/>
          <w:b/>
          <w:sz w:val="22"/>
          <w:szCs w:val="22"/>
        </w:rPr>
      </w:pPr>
    </w:p>
    <w:p w14:paraId="6620BBFE" w14:textId="392C0DA4" w:rsidR="00E52AA3" w:rsidRPr="00DF2524" w:rsidRDefault="00E52AA3" w:rsidP="00B43EA1">
      <w:pPr>
        <w:spacing w:line="260" w:lineRule="exact"/>
        <w:jc w:val="center"/>
        <w:rPr>
          <w:rFonts w:ascii="Arial" w:hAnsi="Arial" w:cs="Arial"/>
          <w:b/>
          <w:sz w:val="22"/>
          <w:szCs w:val="22"/>
        </w:rPr>
      </w:pPr>
      <w:r w:rsidRPr="00DF2524">
        <w:rPr>
          <w:rFonts w:ascii="Arial" w:hAnsi="Arial" w:cs="Arial"/>
          <w:b/>
          <w:sz w:val="22"/>
          <w:szCs w:val="22"/>
        </w:rPr>
        <w:t xml:space="preserve">§ </w:t>
      </w:r>
      <w:r w:rsidR="00DB778A" w:rsidRPr="00DF2524">
        <w:rPr>
          <w:rFonts w:ascii="Arial" w:hAnsi="Arial" w:cs="Arial"/>
          <w:b/>
          <w:sz w:val="22"/>
          <w:szCs w:val="22"/>
        </w:rPr>
        <w:t>1</w:t>
      </w:r>
      <w:r w:rsidR="00EB2F9D" w:rsidRPr="00DF2524">
        <w:rPr>
          <w:rFonts w:ascii="Arial" w:hAnsi="Arial" w:cs="Arial"/>
          <w:b/>
          <w:sz w:val="22"/>
          <w:szCs w:val="22"/>
        </w:rPr>
        <w:t>3</w:t>
      </w:r>
      <w:r w:rsidR="00DB778A" w:rsidRPr="00DF2524">
        <w:rPr>
          <w:rFonts w:ascii="Arial" w:hAnsi="Arial" w:cs="Arial"/>
          <w:b/>
          <w:sz w:val="22"/>
          <w:szCs w:val="22"/>
        </w:rPr>
        <w:t xml:space="preserve"> </w:t>
      </w:r>
      <w:r w:rsidRPr="00DF2524">
        <w:rPr>
          <w:rFonts w:ascii="Arial" w:hAnsi="Arial" w:cs="Arial"/>
          <w:b/>
          <w:sz w:val="22"/>
          <w:szCs w:val="22"/>
        </w:rPr>
        <w:t>[Dane kontaktowe]</w:t>
      </w:r>
    </w:p>
    <w:p w14:paraId="10D8F1EB" w14:textId="77777777" w:rsidR="00E52AA3" w:rsidRPr="00DF2524" w:rsidRDefault="00E52AA3" w:rsidP="00B43EA1">
      <w:pPr>
        <w:spacing w:line="260" w:lineRule="exact"/>
        <w:jc w:val="both"/>
        <w:rPr>
          <w:rFonts w:ascii="Arial" w:hAnsi="Arial" w:cs="Arial"/>
          <w:sz w:val="22"/>
          <w:szCs w:val="22"/>
        </w:rPr>
      </w:pPr>
      <w:r w:rsidRPr="00DF2524">
        <w:rPr>
          <w:rFonts w:ascii="Arial" w:hAnsi="Arial" w:cs="Arial"/>
          <w:sz w:val="22"/>
          <w:szCs w:val="22"/>
        </w:rPr>
        <w:t>Strony uzgadniają, że osobami do kontaktu w związku z realizacją niniejszej umowy są:</w:t>
      </w:r>
    </w:p>
    <w:p w14:paraId="6DC57466" w14:textId="24BE2592" w:rsidR="00E52AA3" w:rsidRPr="00DF2524" w:rsidRDefault="00E52AA3" w:rsidP="00B43EA1">
      <w:pPr>
        <w:tabs>
          <w:tab w:val="left" w:pos="426"/>
        </w:tabs>
        <w:spacing w:line="260" w:lineRule="exact"/>
        <w:jc w:val="both"/>
        <w:rPr>
          <w:rFonts w:ascii="Arial" w:hAnsi="Arial" w:cs="Arial"/>
          <w:sz w:val="22"/>
          <w:szCs w:val="22"/>
        </w:rPr>
      </w:pPr>
      <w:r w:rsidRPr="00DF2524">
        <w:rPr>
          <w:rFonts w:ascii="Arial" w:hAnsi="Arial" w:cs="Arial"/>
          <w:sz w:val="22"/>
          <w:szCs w:val="22"/>
        </w:rPr>
        <w:t>1)</w:t>
      </w:r>
      <w:r w:rsidRPr="00DF2524">
        <w:rPr>
          <w:rFonts w:ascii="Arial" w:hAnsi="Arial" w:cs="Arial"/>
          <w:sz w:val="22"/>
          <w:szCs w:val="22"/>
        </w:rPr>
        <w:tab/>
        <w:t xml:space="preserve">ze strony Zleceniodawcy: </w:t>
      </w:r>
      <w:r w:rsidR="00DF2524">
        <w:rPr>
          <w:rFonts w:ascii="Arial" w:hAnsi="Arial" w:cs="Arial"/>
          <w:sz w:val="22"/>
          <w:szCs w:val="22"/>
        </w:rPr>
        <w:t>………………………………………………………………………….</w:t>
      </w:r>
    </w:p>
    <w:p w14:paraId="4B0F5774" w14:textId="68239B33" w:rsidR="00E52AA3" w:rsidRPr="00DF2524" w:rsidRDefault="00E52AA3" w:rsidP="00B43EA1">
      <w:pPr>
        <w:spacing w:line="260" w:lineRule="exact"/>
        <w:ind w:firstLine="426"/>
        <w:jc w:val="both"/>
        <w:rPr>
          <w:rFonts w:ascii="Arial" w:hAnsi="Arial" w:cs="Arial"/>
          <w:sz w:val="22"/>
          <w:szCs w:val="22"/>
        </w:rPr>
      </w:pPr>
      <w:r w:rsidRPr="00DF2524">
        <w:rPr>
          <w:rFonts w:ascii="Arial" w:hAnsi="Arial" w:cs="Arial"/>
          <w:sz w:val="22"/>
          <w:szCs w:val="22"/>
        </w:rPr>
        <w:t>e-mail</w:t>
      </w:r>
      <w:r w:rsidR="00F61918" w:rsidRPr="00DF2524">
        <w:rPr>
          <w:rFonts w:ascii="Arial" w:hAnsi="Arial" w:cs="Arial"/>
          <w:sz w:val="22"/>
          <w:szCs w:val="22"/>
        </w:rPr>
        <w:t>:</w:t>
      </w:r>
      <w:r w:rsidRPr="00DF2524">
        <w:rPr>
          <w:rFonts w:ascii="Arial" w:hAnsi="Arial" w:cs="Arial"/>
          <w:sz w:val="22"/>
          <w:szCs w:val="22"/>
        </w:rPr>
        <w:t xml:space="preserve"> </w:t>
      </w:r>
      <w:r w:rsidR="00DF2524">
        <w:rPr>
          <w:rFonts w:ascii="Arial" w:hAnsi="Arial" w:cs="Arial"/>
          <w:sz w:val="22"/>
          <w:szCs w:val="22"/>
        </w:rPr>
        <w:t>………………………………………………………………………………………………..</w:t>
      </w:r>
      <w:r w:rsidR="00E37755" w:rsidRPr="00DF2524">
        <w:rPr>
          <w:rFonts w:ascii="Arial" w:hAnsi="Arial" w:cs="Arial"/>
          <w:sz w:val="22"/>
          <w:szCs w:val="22"/>
        </w:rPr>
        <w:t xml:space="preserve"> </w:t>
      </w:r>
    </w:p>
    <w:p w14:paraId="269AD449" w14:textId="2DB428A8" w:rsidR="00E52AA3" w:rsidRPr="00DF2524" w:rsidRDefault="00E52AA3" w:rsidP="00B43EA1">
      <w:pPr>
        <w:tabs>
          <w:tab w:val="left" w:pos="426"/>
        </w:tabs>
        <w:spacing w:line="260" w:lineRule="exact"/>
        <w:jc w:val="both"/>
        <w:rPr>
          <w:rFonts w:ascii="Arial" w:hAnsi="Arial" w:cs="Arial"/>
          <w:sz w:val="22"/>
          <w:szCs w:val="22"/>
        </w:rPr>
      </w:pPr>
      <w:r w:rsidRPr="00DF2524">
        <w:rPr>
          <w:rFonts w:ascii="Arial" w:hAnsi="Arial" w:cs="Arial"/>
          <w:sz w:val="22"/>
          <w:szCs w:val="22"/>
        </w:rPr>
        <w:t>2)</w:t>
      </w:r>
      <w:r w:rsidRPr="00DF2524">
        <w:rPr>
          <w:rFonts w:ascii="Arial" w:hAnsi="Arial" w:cs="Arial"/>
          <w:sz w:val="22"/>
          <w:szCs w:val="22"/>
        </w:rPr>
        <w:tab/>
        <w:t xml:space="preserve">ze strony Zleceniobiorcy: </w:t>
      </w:r>
      <w:r w:rsidR="00DF2524">
        <w:rPr>
          <w:rFonts w:ascii="Arial" w:hAnsi="Arial" w:cs="Arial"/>
          <w:sz w:val="22"/>
          <w:szCs w:val="22"/>
        </w:rPr>
        <w:t>………………................................................................................</w:t>
      </w:r>
      <w:r w:rsidR="00DB1590" w:rsidRPr="00DF2524">
        <w:rPr>
          <w:rFonts w:ascii="Arial" w:hAnsi="Arial" w:cs="Arial"/>
          <w:sz w:val="22"/>
          <w:szCs w:val="22"/>
        </w:rPr>
        <w:t>,</w:t>
      </w:r>
    </w:p>
    <w:p w14:paraId="78BDB7E9" w14:textId="259B666D" w:rsidR="00DB1590" w:rsidRPr="00DF2524" w:rsidRDefault="00E52AA3" w:rsidP="00DB1590">
      <w:pPr>
        <w:tabs>
          <w:tab w:val="left" w:pos="426"/>
        </w:tabs>
        <w:spacing w:line="260" w:lineRule="exact"/>
        <w:jc w:val="both"/>
        <w:rPr>
          <w:rFonts w:ascii="Arial" w:hAnsi="Arial" w:cs="Arial"/>
          <w:sz w:val="22"/>
          <w:szCs w:val="22"/>
        </w:rPr>
      </w:pPr>
      <w:r w:rsidRPr="00DF2524">
        <w:rPr>
          <w:rFonts w:ascii="Arial" w:hAnsi="Arial" w:cs="Arial"/>
          <w:sz w:val="22"/>
          <w:szCs w:val="22"/>
        </w:rPr>
        <w:t xml:space="preserve">  </w:t>
      </w:r>
      <w:r w:rsidR="008D3570" w:rsidRPr="00DF2524">
        <w:rPr>
          <w:rFonts w:ascii="Arial" w:hAnsi="Arial" w:cs="Arial"/>
          <w:sz w:val="22"/>
          <w:szCs w:val="22"/>
        </w:rPr>
        <w:tab/>
      </w:r>
      <w:r w:rsidRPr="00DF2524">
        <w:rPr>
          <w:rFonts w:ascii="Arial" w:hAnsi="Arial" w:cs="Arial"/>
          <w:sz w:val="22"/>
          <w:szCs w:val="22"/>
        </w:rPr>
        <w:t>e-mail</w:t>
      </w:r>
      <w:r w:rsidR="00DB1590" w:rsidRPr="00DF2524">
        <w:rPr>
          <w:rFonts w:ascii="Arial" w:hAnsi="Arial" w:cs="Arial"/>
          <w:sz w:val="22"/>
          <w:szCs w:val="22"/>
        </w:rPr>
        <w:t>:</w:t>
      </w:r>
      <w:r w:rsidRPr="00DF2524">
        <w:rPr>
          <w:rFonts w:ascii="Arial" w:hAnsi="Arial" w:cs="Arial"/>
          <w:sz w:val="22"/>
          <w:szCs w:val="22"/>
        </w:rPr>
        <w:t xml:space="preserve"> </w:t>
      </w:r>
      <w:r w:rsidR="00DF2524" w:rsidRPr="00DF2524">
        <w:rPr>
          <w:rFonts w:ascii="Arial" w:hAnsi="Arial" w:cs="Arial"/>
          <w:sz w:val="22"/>
          <w:szCs w:val="22"/>
        </w:rPr>
        <w:t>……………………………………………………………………………………………..</w:t>
      </w:r>
      <w:r w:rsidR="00DB1590" w:rsidRPr="00DF2524">
        <w:rPr>
          <w:rFonts w:ascii="Arial" w:hAnsi="Arial" w:cs="Arial"/>
          <w:sz w:val="22"/>
          <w:szCs w:val="22"/>
        </w:rPr>
        <w:t>.</w:t>
      </w:r>
      <w:r w:rsidR="00DF2524">
        <w:rPr>
          <w:rFonts w:ascii="Arial" w:hAnsi="Arial" w:cs="Arial"/>
          <w:sz w:val="22"/>
          <w:szCs w:val="22"/>
        </w:rPr>
        <w:t>..</w:t>
      </w:r>
      <w:r w:rsidR="00DB1590" w:rsidRPr="00DF2524">
        <w:rPr>
          <w:rFonts w:ascii="Arial" w:hAnsi="Arial" w:cs="Arial"/>
          <w:sz w:val="22"/>
          <w:szCs w:val="22"/>
        </w:rPr>
        <w:t xml:space="preserve">  </w:t>
      </w:r>
    </w:p>
    <w:p w14:paraId="172DE307" w14:textId="77777777" w:rsidR="00DB1590" w:rsidRPr="00DF2524" w:rsidRDefault="00DB1590" w:rsidP="00B43EA1">
      <w:pPr>
        <w:tabs>
          <w:tab w:val="left" w:pos="426"/>
        </w:tabs>
        <w:spacing w:line="260" w:lineRule="exact"/>
        <w:jc w:val="both"/>
      </w:pPr>
    </w:p>
    <w:p w14:paraId="411400FA" w14:textId="44E64613" w:rsidR="003A3FFC" w:rsidRPr="00DF2524" w:rsidRDefault="003A3FFC" w:rsidP="00312791">
      <w:pPr>
        <w:tabs>
          <w:tab w:val="left" w:pos="426"/>
        </w:tabs>
        <w:spacing w:line="260" w:lineRule="exact"/>
        <w:jc w:val="center"/>
        <w:rPr>
          <w:rFonts w:ascii="Arial" w:hAnsi="Arial" w:cs="Arial"/>
          <w:b/>
          <w:sz w:val="22"/>
          <w:szCs w:val="22"/>
        </w:rPr>
      </w:pPr>
      <w:r w:rsidRPr="00DF2524">
        <w:rPr>
          <w:rFonts w:ascii="Arial" w:hAnsi="Arial" w:cs="Arial"/>
          <w:b/>
          <w:sz w:val="22"/>
          <w:szCs w:val="22"/>
        </w:rPr>
        <w:t>§ 14 [Zmiany umowy]</w:t>
      </w:r>
    </w:p>
    <w:p w14:paraId="511B289C" w14:textId="0FCF8C14" w:rsidR="003A3FFC" w:rsidRPr="00DF2524" w:rsidRDefault="00A61040" w:rsidP="00312791">
      <w:pPr>
        <w:pStyle w:val="Akapitzlist"/>
        <w:numPr>
          <w:ilvl w:val="0"/>
          <w:numId w:val="61"/>
        </w:numPr>
        <w:tabs>
          <w:tab w:val="left" w:pos="426"/>
        </w:tabs>
        <w:spacing w:line="260" w:lineRule="exact"/>
        <w:ind w:hanging="720"/>
        <w:jc w:val="both"/>
        <w:rPr>
          <w:rFonts w:ascii="Arial" w:hAnsi="Arial" w:cs="Arial"/>
          <w:sz w:val="22"/>
          <w:szCs w:val="22"/>
        </w:rPr>
      </w:pPr>
      <w:r>
        <w:rPr>
          <w:rFonts w:ascii="Arial" w:hAnsi="Arial" w:cs="Arial"/>
          <w:sz w:val="22"/>
          <w:szCs w:val="22"/>
        </w:rPr>
        <w:t>Zleceniodawca</w:t>
      </w:r>
      <w:r w:rsidRPr="00DF2524">
        <w:rPr>
          <w:rFonts w:ascii="Arial" w:hAnsi="Arial" w:cs="Arial"/>
          <w:sz w:val="22"/>
          <w:szCs w:val="22"/>
        </w:rPr>
        <w:t xml:space="preserve"> </w:t>
      </w:r>
      <w:r w:rsidR="003A3FFC" w:rsidRPr="00DF2524">
        <w:rPr>
          <w:rFonts w:ascii="Arial" w:hAnsi="Arial" w:cs="Arial"/>
          <w:sz w:val="22"/>
          <w:szCs w:val="22"/>
        </w:rPr>
        <w:t>dopusz</w:t>
      </w:r>
      <w:r w:rsidR="008A4BC9" w:rsidRPr="00DF2524">
        <w:rPr>
          <w:rFonts w:ascii="Arial" w:hAnsi="Arial" w:cs="Arial"/>
          <w:sz w:val="22"/>
          <w:szCs w:val="22"/>
        </w:rPr>
        <w:t>cz</w:t>
      </w:r>
      <w:r w:rsidR="003A3FFC" w:rsidRPr="00DF2524">
        <w:rPr>
          <w:rFonts w:ascii="Arial" w:hAnsi="Arial" w:cs="Arial"/>
          <w:sz w:val="22"/>
          <w:szCs w:val="22"/>
        </w:rPr>
        <w:t>a możliwość dokonania następujących zmian umowy:</w:t>
      </w:r>
    </w:p>
    <w:p w14:paraId="68FD5059" w14:textId="2F584B15" w:rsidR="003A3FFC" w:rsidRPr="00DF2524" w:rsidRDefault="003A3FFC" w:rsidP="003A3FFC">
      <w:pPr>
        <w:pStyle w:val="Akapitzlist"/>
        <w:numPr>
          <w:ilvl w:val="0"/>
          <w:numId w:val="62"/>
        </w:numPr>
        <w:tabs>
          <w:tab w:val="left" w:pos="426"/>
        </w:tabs>
        <w:spacing w:line="260" w:lineRule="exact"/>
        <w:jc w:val="both"/>
        <w:rPr>
          <w:rFonts w:ascii="Arial" w:hAnsi="Arial" w:cs="Arial"/>
          <w:sz w:val="22"/>
          <w:szCs w:val="22"/>
        </w:rPr>
      </w:pPr>
      <w:r w:rsidRPr="00DF2524">
        <w:rPr>
          <w:rFonts w:ascii="Arial" w:hAnsi="Arial" w:cs="Arial"/>
          <w:sz w:val="22"/>
          <w:szCs w:val="22"/>
        </w:rPr>
        <w:t xml:space="preserve">zmiana </w:t>
      </w:r>
      <w:r w:rsidR="009009D0" w:rsidRPr="00DF2524">
        <w:rPr>
          <w:rFonts w:ascii="Arial" w:hAnsi="Arial" w:cs="Arial"/>
          <w:sz w:val="22"/>
          <w:szCs w:val="22"/>
        </w:rPr>
        <w:t xml:space="preserve">okresu obowiązywania umowy: </w:t>
      </w:r>
      <w:r w:rsidR="00A61040">
        <w:rPr>
          <w:rFonts w:ascii="Arial" w:hAnsi="Arial" w:cs="Arial"/>
          <w:sz w:val="22"/>
          <w:szCs w:val="22"/>
        </w:rPr>
        <w:t>Zleceniodawca</w:t>
      </w:r>
      <w:r w:rsidR="00A61040" w:rsidRPr="00DF2524">
        <w:rPr>
          <w:rFonts w:ascii="Arial" w:hAnsi="Arial" w:cs="Arial"/>
          <w:sz w:val="22"/>
          <w:szCs w:val="22"/>
        </w:rPr>
        <w:t xml:space="preserve"> </w:t>
      </w:r>
      <w:r w:rsidR="009009D0" w:rsidRPr="00DF2524">
        <w:rPr>
          <w:rFonts w:ascii="Arial" w:hAnsi="Arial" w:cs="Arial"/>
          <w:sz w:val="22"/>
          <w:szCs w:val="22"/>
        </w:rPr>
        <w:t xml:space="preserve">dopuszcza możliwość wydłużenia okresu obowiązywania umowy, o okres nie dłuższy niż 6 miesięcy, w przypadku jeżeli na co najmniej miesiąc przed końcem obowiązywania umowy, nie zostanie wyłoniony kolejny </w:t>
      </w:r>
      <w:r w:rsidR="00FE1F84">
        <w:rPr>
          <w:rFonts w:ascii="Arial" w:hAnsi="Arial" w:cs="Arial"/>
          <w:sz w:val="22"/>
          <w:szCs w:val="22"/>
        </w:rPr>
        <w:t>Zleceniobiorca</w:t>
      </w:r>
      <w:r w:rsidR="009009D0" w:rsidRPr="00DF2524">
        <w:rPr>
          <w:rFonts w:ascii="Arial" w:hAnsi="Arial" w:cs="Arial"/>
          <w:sz w:val="22"/>
          <w:szCs w:val="22"/>
        </w:rPr>
        <w:t>,</w:t>
      </w:r>
    </w:p>
    <w:p w14:paraId="73AB6CCB" w14:textId="4A5215E5" w:rsidR="009009D0" w:rsidRPr="00DF2524" w:rsidRDefault="009009D0" w:rsidP="003A3FFC">
      <w:pPr>
        <w:pStyle w:val="Akapitzlist"/>
        <w:numPr>
          <w:ilvl w:val="0"/>
          <w:numId w:val="62"/>
        </w:numPr>
        <w:tabs>
          <w:tab w:val="left" w:pos="426"/>
        </w:tabs>
        <w:spacing w:line="260" w:lineRule="exact"/>
        <w:jc w:val="both"/>
        <w:rPr>
          <w:rFonts w:ascii="Arial" w:hAnsi="Arial" w:cs="Arial"/>
          <w:sz w:val="22"/>
          <w:szCs w:val="22"/>
        </w:rPr>
      </w:pPr>
      <w:r w:rsidRPr="00DF2524">
        <w:rPr>
          <w:rFonts w:ascii="Arial" w:hAnsi="Arial" w:cs="Arial"/>
          <w:sz w:val="22"/>
          <w:szCs w:val="22"/>
        </w:rPr>
        <w:t xml:space="preserve">zmiana zakresu świadczonych usług – w przypadku </w:t>
      </w:r>
      <w:r w:rsidR="00487A30" w:rsidRPr="00DF2524">
        <w:rPr>
          <w:rFonts w:ascii="Arial" w:hAnsi="Arial" w:cs="Arial"/>
          <w:sz w:val="22"/>
          <w:szCs w:val="22"/>
        </w:rPr>
        <w:t xml:space="preserve">jeżeli konieczność świadczenia zmian będzie wynikała z przyczyn niezależnych od </w:t>
      </w:r>
      <w:r w:rsidR="00A61040">
        <w:rPr>
          <w:rFonts w:ascii="Arial" w:hAnsi="Arial" w:cs="Arial"/>
          <w:sz w:val="22"/>
          <w:szCs w:val="22"/>
        </w:rPr>
        <w:t>Zleceniodawcy</w:t>
      </w:r>
      <w:r w:rsidR="00A61040" w:rsidRPr="00DF2524">
        <w:rPr>
          <w:rFonts w:ascii="Arial" w:hAnsi="Arial" w:cs="Arial"/>
          <w:sz w:val="22"/>
          <w:szCs w:val="22"/>
        </w:rPr>
        <w:t xml:space="preserve"> </w:t>
      </w:r>
      <w:r w:rsidR="00487A30" w:rsidRPr="00DF2524">
        <w:rPr>
          <w:rFonts w:ascii="Arial" w:hAnsi="Arial" w:cs="Arial"/>
          <w:sz w:val="22"/>
          <w:szCs w:val="22"/>
        </w:rPr>
        <w:t xml:space="preserve">lub ze zmiany usług świadczonych przez </w:t>
      </w:r>
      <w:r w:rsidR="006854AB" w:rsidRPr="00793F47">
        <w:rPr>
          <w:rFonts w:ascii="Arial" w:hAnsi="Arial" w:cs="Arial"/>
          <w:sz w:val="22"/>
          <w:szCs w:val="22"/>
        </w:rPr>
        <w:t>Zleceniodawcę</w:t>
      </w:r>
      <w:r w:rsidR="00487A30" w:rsidRPr="00793F47">
        <w:rPr>
          <w:rFonts w:ascii="Arial" w:hAnsi="Arial" w:cs="Arial"/>
          <w:sz w:val="22"/>
          <w:szCs w:val="22"/>
        </w:rPr>
        <w:t>,</w:t>
      </w:r>
      <w:r w:rsidR="00487A30" w:rsidRPr="00DF2524">
        <w:rPr>
          <w:rFonts w:ascii="Arial" w:hAnsi="Arial" w:cs="Arial"/>
          <w:sz w:val="22"/>
          <w:szCs w:val="22"/>
        </w:rPr>
        <w:t xml:space="preserve"> </w:t>
      </w:r>
    </w:p>
    <w:p w14:paraId="190294DB" w14:textId="7ACD8E57" w:rsidR="00487A30" w:rsidRPr="00DF2524" w:rsidRDefault="00487A30" w:rsidP="003A3FFC">
      <w:pPr>
        <w:pStyle w:val="Akapitzlist"/>
        <w:numPr>
          <w:ilvl w:val="0"/>
          <w:numId w:val="62"/>
        </w:numPr>
        <w:tabs>
          <w:tab w:val="left" w:pos="426"/>
        </w:tabs>
        <w:spacing w:line="260" w:lineRule="exact"/>
        <w:jc w:val="both"/>
        <w:rPr>
          <w:rFonts w:ascii="Arial" w:hAnsi="Arial" w:cs="Arial"/>
          <w:sz w:val="22"/>
          <w:szCs w:val="22"/>
        </w:rPr>
      </w:pPr>
      <w:r w:rsidRPr="00DF2524">
        <w:rPr>
          <w:rFonts w:ascii="Arial" w:hAnsi="Arial" w:cs="Arial"/>
          <w:sz w:val="22"/>
          <w:szCs w:val="22"/>
        </w:rPr>
        <w:t xml:space="preserve">zmiana wynagrodzenia </w:t>
      </w:r>
      <w:r w:rsidR="00FE1F84">
        <w:rPr>
          <w:rFonts w:ascii="Arial" w:hAnsi="Arial" w:cs="Arial"/>
          <w:sz w:val="22"/>
          <w:szCs w:val="22"/>
        </w:rPr>
        <w:t>Zleceniobiorcy</w:t>
      </w:r>
      <w:r w:rsidR="00FE1F84" w:rsidRPr="00DF2524">
        <w:rPr>
          <w:rFonts w:ascii="Arial" w:hAnsi="Arial" w:cs="Arial"/>
          <w:sz w:val="22"/>
          <w:szCs w:val="22"/>
        </w:rPr>
        <w:t xml:space="preserve"> </w:t>
      </w:r>
      <w:r w:rsidR="008F0F19" w:rsidRPr="00DF2524">
        <w:rPr>
          <w:rFonts w:ascii="Arial" w:hAnsi="Arial" w:cs="Arial"/>
          <w:sz w:val="22"/>
          <w:szCs w:val="22"/>
        </w:rPr>
        <w:t>– w p</w:t>
      </w:r>
      <w:r w:rsidR="00263FAC" w:rsidRPr="00DF2524">
        <w:rPr>
          <w:rFonts w:ascii="Arial" w:hAnsi="Arial" w:cs="Arial"/>
          <w:sz w:val="22"/>
          <w:szCs w:val="22"/>
        </w:rPr>
        <w:t>rzypadku zmiany zakresu świadczonych usług</w:t>
      </w:r>
      <w:r w:rsidR="00EC6E41" w:rsidRPr="00DF2524">
        <w:rPr>
          <w:rFonts w:ascii="Arial" w:hAnsi="Arial" w:cs="Arial"/>
          <w:sz w:val="22"/>
          <w:szCs w:val="22"/>
        </w:rPr>
        <w:t xml:space="preserve"> lub</w:t>
      </w:r>
      <w:r w:rsidR="00263FAC" w:rsidRPr="00DF2524">
        <w:rPr>
          <w:rFonts w:ascii="Arial" w:hAnsi="Arial" w:cs="Arial"/>
          <w:sz w:val="22"/>
          <w:szCs w:val="22"/>
        </w:rPr>
        <w:t xml:space="preserve"> wydłużenia okresu obowiązywania </w:t>
      </w:r>
      <w:r w:rsidR="00EC6E41" w:rsidRPr="00DF2524">
        <w:rPr>
          <w:rFonts w:ascii="Arial" w:hAnsi="Arial" w:cs="Arial"/>
          <w:sz w:val="22"/>
          <w:szCs w:val="22"/>
        </w:rPr>
        <w:t>umowy,</w:t>
      </w:r>
      <w:r w:rsidR="00561E23" w:rsidRPr="00DF2524">
        <w:rPr>
          <w:rFonts w:ascii="Arial" w:hAnsi="Arial" w:cs="Arial"/>
          <w:sz w:val="22"/>
          <w:szCs w:val="22"/>
        </w:rPr>
        <w:t xml:space="preserve"> wystąpienia innych nieprzewidzianych zdarzeń mających wpływ na wysokość kosztów ponoszonych przez </w:t>
      </w:r>
      <w:r w:rsidR="00A61040">
        <w:rPr>
          <w:rFonts w:ascii="Arial" w:hAnsi="Arial" w:cs="Arial"/>
          <w:sz w:val="22"/>
          <w:szCs w:val="22"/>
        </w:rPr>
        <w:t>Zleceniodawcę</w:t>
      </w:r>
      <w:r w:rsidR="00A61040" w:rsidRPr="00DF2524">
        <w:rPr>
          <w:rFonts w:ascii="Arial" w:hAnsi="Arial" w:cs="Arial"/>
          <w:sz w:val="22"/>
          <w:szCs w:val="22"/>
        </w:rPr>
        <w:t xml:space="preserve"> </w:t>
      </w:r>
      <w:r w:rsidR="00561E23" w:rsidRPr="00DF2524">
        <w:rPr>
          <w:rFonts w:ascii="Arial" w:hAnsi="Arial" w:cs="Arial"/>
          <w:sz w:val="22"/>
          <w:szCs w:val="22"/>
        </w:rPr>
        <w:t xml:space="preserve">lub </w:t>
      </w:r>
      <w:r w:rsidR="00FE1F84">
        <w:rPr>
          <w:rFonts w:ascii="Arial" w:hAnsi="Arial" w:cs="Arial"/>
          <w:sz w:val="22"/>
          <w:szCs w:val="22"/>
        </w:rPr>
        <w:t>Zleceniobiorcę</w:t>
      </w:r>
      <w:r w:rsidR="00561E23" w:rsidRPr="00DF2524">
        <w:rPr>
          <w:rFonts w:ascii="Arial" w:hAnsi="Arial" w:cs="Arial"/>
          <w:sz w:val="22"/>
          <w:szCs w:val="22"/>
        </w:rPr>
        <w:t>.</w:t>
      </w:r>
    </w:p>
    <w:p w14:paraId="5EAE8B1A" w14:textId="5A12A6D7" w:rsidR="00EC6E41" w:rsidRPr="00DF2524" w:rsidRDefault="00561E23" w:rsidP="00312791">
      <w:pPr>
        <w:pStyle w:val="Akapitzlist"/>
        <w:numPr>
          <w:ilvl w:val="0"/>
          <w:numId w:val="61"/>
        </w:numPr>
        <w:tabs>
          <w:tab w:val="left" w:pos="426"/>
        </w:tabs>
        <w:spacing w:line="260" w:lineRule="exact"/>
        <w:ind w:left="426" w:hanging="426"/>
        <w:jc w:val="both"/>
        <w:rPr>
          <w:rFonts w:ascii="Arial" w:hAnsi="Arial" w:cs="Arial"/>
          <w:sz w:val="22"/>
          <w:szCs w:val="22"/>
        </w:rPr>
      </w:pPr>
      <w:r w:rsidRPr="00DF2524">
        <w:rPr>
          <w:rFonts w:ascii="Arial" w:hAnsi="Arial" w:cs="Arial"/>
          <w:sz w:val="22"/>
          <w:szCs w:val="22"/>
        </w:rPr>
        <w:t>Zmiany</w:t>
      </w:r>
      <w:r w:rsidR="00A61040">
        <w:rPr>
          <w:rFonts w:ascii="Arial" w:hAnsi="Arial" w:cs="Arial"/>
          <w:sz w:val="22"/>
          <w:szCs w:val="22"/>
        </w:rPr>
        <w:t>,</w:t>
      </w:r>
      <w:r w:rsidRPr="00DF2524">
        <w:rPr>
          <w:rFonts w:ascii="Arial" w:hAnsi="Arial" w:cs="Arial"/>
          <w:sz w:val="22"/>
          <w:szCs w:val="22"/>
        </w:rPr>
        <w:t xml:space="preserve"> o których mowa w ust. 1 stanowią wyłącznie katalog zmian które przewiduje </w:t>
      </w:r>
      <w:r w:rsidR="00A61040">
        <w:rPr>
          <w:rFonts w:ascii="Arial" w:hAnsi="Arial" w:cs="Arial"/>
          <w:sz w:val="22"/>
          <w:szCs w:val="22"/>
        </w:rPr>
        <w:t>Zleceniodawca</w:t>
      </w:r>
      <w:r w:rsidRPr="00DF2524">
        <w:rPr>
          <w:rFonts w:ascii="Arial" w:hAnsi="Arial" w:cs="Arial"/>
          <w:sz w:val="22"/>
          <w:szCs w:val="22"/>
        </w:rPr>
        <w:t xml:space="preserve">, zgodnie z przepisem art. 455 </w:t>
      </w:r>
      <w:r w:rsidR="00467DD8" w:rsidRPr="00DF2524">
        <w:rPr>
          <w:rFonts w:ascii="Arial" w:hAnsi="Arial" w:cs="Arial"/>
          <w:sz w:val="22"/>
          <w:szCs w:val="22"/>
        </w:rPr>
        <w:t xml:space="preserve">ust. 1 pkt 1. </w:t>
      </w:r>
      <w:r w:rsidR="00FE1F84">
        <w:rPr>
          <w:rFonts w:ascii="Arial" w:hAnsi="Arial" w:cs="Arial"/>
          <w:sz w:val="22"/>
          <w:szCs w:val="22"/>
        </w:rPr>
        <w:t>Zleceniobiorcy</w:t>
      </w:r>
      <w:r w:rsidR="00FE1F84" w:rsidRPr="00DF2524">
        <w:rPr>
          <w:rFonts w:ascii="Arial" w:hAnsi="Arial" w:cs="Arial"/>
          <w:sz w:val="22"/>
          <w:szCs w:val="22"/>
        </w:rPr>
        <w:t xml:space="preserve"> </w:t>
      </w:r>
      <w:r w:rsidR="00467DD8" w:rsidRPr="00DF2524">
        <w:rPr>
          <w:rFonts w:ascii="Arial" w:hAnsi="Arial" w:cs="Arial"/>
          <w:sz w:val="22"/>
          <w:szCs w:val="22"/>
        </w:rPr>
        <w:t>nie przysługuje roszczenie o dokonanie tych zmian.</w:t>
      </w:r>
    </w:p>
    <w:p w14:paraId="6CCC7FC2" w14:textId="48568CA2" w:rsidR="00467DD8" w:rsidRPr="00DF2524" w:rsidRDefault="00342D97" w:rsidP="00312791">
      <w:pPr>
        <w:pStyle w:val="Akapitzlist"/>
        <w:numPr>
          <w:ilvl w:val="0"/>
          <w:numId w:val="61"/>
        </w:numPr>
        <w:tabs>
          <w:tab w:val="left" w:pos="426"/>
        </w:tabs>
        <w:spacing w:line="260" w:lineRule="exact"/>
        <w:ind w:left="426" w:hanging="426"/>
        <w:jc w:val="both"/>
        <w:rPr>
          <w:rFonts w:ascii="Arial" w:hAnsi="Arial" w:cs="Arial"/>
          <w:sz w:val="22"/>
          <w:szCs w:val="22"/>
        </w:rPr>
      </w:pPr>
      <w:r w:rsidRPr="00DF2524">
        <w:rPr>
          <w:rFonts w:ascii="Arial" w:hAnsi="Arial" w:cs="Arial"/>
          <w:sz w:val="22"/>
          <w:szCs w:val="22"/>
        </w:rPr>
        <w:t xml:space="preserve">W przypadku zmiany cen materiałów lub kosztów ponoszonych przez </w:t>
      </w:r>
      <w:r w:rsidR="00FE1F84">
        <w:rPr>
          <w:rFonts w:ascii="Arial" w:hAnsi="Arial" w:cs="Arial"/>
          <w:sz w:val="22"/>
          <w:szCs w:val="22"/>
        </w:rPr>
        <w:t>Zleceniobiorcę</w:t>
      </w:r>
      <w:r w:rsidR="00FE1F84" w:rsidRPr="00DF2524">
        <w:rPr>
          <w:rFonts w:ascii="Arial" w:hAnsi="Arial" w:cs="Arial"/>
          <w:sz w:val="22"/>
          <w:szCs w:val="22"/>
        </w:rPr>
        <w:t xml:space="preserve"> </w:t>
      </w:r>
      <w:r w:rsidRPr="00DF2524">
        <w:rPr>
          <w:rFonts w:ascii="Arial" w:hAnsi="Arial" w:cs="Arial"/>
          <w:sz w:val="22"/>
          <w:szCs w:val="22"/>
        </w:rPr>
        <w:t>związanych z realizacją zamówienia</w:t>
      </w:r>
      <w:r w:rsidR="004973DF" w:rsidRPr="00DF2524">
        <w:rPr>
          <w:rFonts w:ascii="Arial" w:hAnsi="Arial" w:cs="Arial"/>
          <w:sz w:val="22"/>
          <w:szCs w:val="22"/>
        </w:rPr>
        <w:t xml:space="preserve">, wynagrodzenie </w:t>
      </w:r>
      <w:r w:rsidR="00FE1F84">
        <w:rPr>
          <w:rFonts w:ascii="Arial" w:hAnsi="Arial" w:cs="Arial"/>
          <w:sz w:val="22"/>
          <w:szCs w:val="22"/>
        </w:rPr>
        <w:t>Zleceniobiorcy</w:t>
      </w:r>
      <w:r w:rsidR="00FE1F84" w:rsidRPr="00DF2524">
        <w:rPr>
          <w:rFonts w:ascii="Arial" w:hAnsi="Arial" w:cs="Arial"/>
          <w:sz w:val="22"/>
          <w:szCs w:val="22"/>
        </w:rPr>
        <w:t xml:space="preserve"> </w:t>
      </w:r>
      <w:r w:rsidR="004973DF" w:rsidRPr="00DF2524">
        <w:rPr>
          <w:rFonts w:ascii="Arial" w:hAnsi="Arial" w:cs="Arial"/>
          <w:sz w:val="22"/>
          <w:szCs w:val="22"/>
        </w:rPr>
        <w:t xml:space="preserve">ulegnie zmianie. </w:t>
      </w:r>
    </w:p>
    <w:p w14:paraId="13B3ACEF" w14:textId="4D7166A2" w:rsidR="004973DF" w:rsidRPr="00DF2524" w:rsidRDefault="004973DF" w:rsidP="00312791">
      <w:pPr>
        <w:pStyle w:val="Akapitzlist"/>
        <w:numPr>
          <w:ilvl w:val="0"/>
          <w:numId w:val="61"/>
        </w:numPr>
        <w:tabs>
          <w:tab w:val="left" w:pos="426"/>
        </w:tabs>
        <w:spacing w:line="260" w:lineRule="exact"/>
        <w:ind w:left="426" w:hanging="426"/>
        <w:jc w:val="both"/>
        <w:rPr>
          <w:rFonts w:ascii="Arial" w:hAnsi="Arial" w:cs="Arial"/>
          <w:sz w:val="22"/>
          <w:szCs w:val="22"/>
        </w:rPr>
      </w:pPr>
      <w:r w:rsidRPr="00DF2524">
        <w:rPr>
          <w:rFonts w:ascii="Arial" w:hAnsi="Arial" w:cs="Arial"/>
          <w:sz w:val="22"/>
          <w:szCs w:val="22"/>
        </w:rPr>
        <w:t>Zmiana</w:t>
      </w:r>
      <w:r w:rsidR="00A61040">
        <w:rPr>
          <w:rFonts w:ascii="Arial" w:hAnsi="Arial" w:cs="Arial"/>
          <w:sz w:val="22"/>
          <w:szCs w:val="22"/>
        </w:rPr>
        <w:t>,</w:t>
      </w:r>
      <w:r w:rsidRPr="00DF2524">
        <w:rPr>
          <w:rFonts w:ascii="Arial" w:hAnsi="Arial" w:cs="Arial"/>
          <w:sz w:val="22"/>
          <w:szCs w:val="22"/>
        </w:rPr>
        <w:t xml:space="preserve"> o której mowa w ust. 3 dokonywana będzie w oparciu o wskaźnik</w:t>
      </w:r>
      <w:r w:rsidR="009C2F1A" w:rsidRPr="00DF2524">
        <w:rPr>
          <w:rFonts w:ascii="Arial" w:hAnsi="Arial" w:cs="Arial"/>
          <w:sz w:val="22"/>
          <w:szCs w:val="22"/>
        </w:rPr>
        <w:t xml:space="preserve">, </w:t>
      </w:r>
      <w:r w:rsidR="004B523F">
        <w:rPr>
          <w:rFonts w:ascii="Arial" w:hAnsi="Arial" w:cs="Arial"/>
          <w:sz w:val="22"/>
          <w:szCs w:val="22"/>
        </w:rPr>
        <w:t xml:space="preserve">zmiany </w:t>
      </w:r>
      <w:r w:rsidR="009C2F1A" w:rsidRPr="00DF2524">
        <w:rPr>
          <w:rFonts w:ascii="Arial" w:hAnsi="Arial" w:cs="Arial"/>
          <w:sz w:val="22"/>
          <w:szCs w:val="22"/>
        </w:rPr>
        <w:t>cen towarów i usług konsumpcyjnych</w:t>
      </w:r>
      <w:r w:rsidR="00F52AE7">
        <w:rPr>
          <w:rFonts w:ascii="Arial" w:hAnsi="Arial" w:cs="Arial"/>
          <w:sz w:val="22"/>
          <w:szCs w:val="22"/>
        </w:rPr>
        <w:t xml:space="preserve"> CPI (Indeks Cen Konsumpcyjnych)</w:t>
      </w:r>
      <w:r w:rsidR="00371653">
        <w:rPr>
          <w:rFonts w:ascii="Arial" w:hAnsi="Arial" w:cs="Arial"/>
          <w:sz w:val="22"/>
          <w:szCs w:val="22"/>
        </w:rPr>
        <w:t xml:space="preserve"> ogłoszony przez Prezesa Głównego Urzędu Statystycznego lub inny uprawniony do tego organ</w:t>
      </w:r>
      <w:r w:rsidR="009C2F1A" w:rsidRPr="00DF2524">
        <w:rPr>
          <w:rFonts w:ascii="Arial" w:hAnsi="Arial" w:cs="Arial"/>
          <w:sz w:val="22"/>
          <w:szCs w:val="22"/>
        </w:rPr>
        <w:t>.</w:t>
      </w:r>
      <w:r w:rsidR="00F52AE7">
        <w:rPr>
          <w:rFonts w:ascii="Arial" w:hAnsi="Arial" w:cs="Arial"/>
          <w:sz w:val="22"/>
          <w:szCs w:val="22"/>
        </w:rPr>
        <w:t xml:space="preserve"> Zmiana każdorazowo będzie obowiązywała od lutego danego roku</w:t>
      </w:r>
      <w:r w:rsidR="002F2D1E">
        <w:rPr>
          <w:rFonts w:ascii="Arial" w:hAnsi="Arial" w:cs="Arial"/>
          <w:sz w:val="22"/>
          <w:szCs w:val="22"/>
        </w:rPr>
        <w:t>,</w:t>
      </w:r>
      <w:r w:rsidR="00F52AE7">
        <w:rPr>
          <w:rFonts w:ascii="Arial" w:hAnsi="Arial" w:cs="Arial"/>
          <w:sz w:val="22"/>
          <w:szCs w:val="22"/>
        </w:rPr>
        <w:t xml:space="preserve"> po ogłoszeniu wysokości wskaźnika</w:t>
      </w:r>
      <w:r w:rsidR="002F2D1E">
        <w:rPr>
          <w:rFonts w:ascii="Arial" w:hAnsi="Arial" w:cs="Arial"/>
          <w:sz w:val="22"/>
          <w:szCs w:val="22"/>
        </w:rPr>
        <w:t>, o której to zmianie Zleceniobiorca poinformuje Zleceniodawcę na piśmie lub pocztę elektroniczną</w:t>
      </w:r>
      <w:r w:rsidR="00793F47">
        <w:rPr>
          <w:rFonts w:ascii="Arial" w:hAnsi="Arial" w:cs="Arial"/>
          <w:sz w:val="22"/>
          <w:szCs w:val="22"/>
        </w:rPr>
        <w:t xml:space="preserve"> – skan pisma na adres</w:t>
      </w:r>
      <w:r w:rsidR="002F2D1E">
        <w:rPr>
          <w:rFonts w:ascii="Arial" w:hAnsi="Arial" w:cs="Arial"/>
          <w:sz w:val="22"/>
          <w:szCs w:val="22"/>
        </w:rPr>
        <w:t xml:space="preserve"> </w:t>
      </w:r>
      <w:r w:rsidR="00793F47">
        <w:rPr>
          <w:rFonts w:ascii="Arial" w:hAnsi="Arial" w:cs="Arial"/>
          <w:sz w:val="22"/>
          <w:szCs w:val="22"/>
        </w:rPr>
        <w:t>mailowy: sekretariat@zpmkolobrzeg.pl.</w:t>
      </w:r>
      <w:r w:rsidR="009C2F1A" w:rsidRPr="00DF2524">
        <w:rPr>
          <w:rFonts w:ascii="Arial" w:hAnsi="Arial" w:cs="Arial"/>
          <w:sz w:val="22"/>
          <w:szCs w:val="22"/>
        </w:rPr>
        <w:t xml:space="preserve"> Pierwsza zmiana będzie miała miejsce w</w:t>
      </w:r>
      <w:r w:rsidR="00F52AE7">
        <w:rPr>
          <w:rFonts w:ascii="Arial" w:hAnsi="Arial" w:cs="Arial"/>
          <w:sz w:val="22"/>
          <w:szCs w:val="22"/>
        </w:rPr>
        <w:t xml:space="preserve"> lutym</w:t>
      </w:r>
      <w:r w:rsidR="009C2F1A" w:rsidRPr="00DF2524">
        <w:rPr>
          <w:rFonts w:ascii="Arial" w:hAnsi="Arial" w:cs="Arial"/>
          <w:sz w:val="22"/>
          <w:szCs w:val="22"/>
        </w:rPr>
        <w:t xml:space="preserve"> </w:t>
      </w:r>
      <w:r w:rsidR="00831B66" w:rsidRPr="00DF2524">
        <w:rPr>
          <w:rFonts w:ascii="Arial" w:hAnsi="Arial" w:cs="Arial"/>
          <w:sz w:val="22"/>
          <w:szCs w:val="22"/>
        </w:rPr>
        <w:t>202</w:t>
      </w:r>
      <w:r w:rsidR="00831B66">
        <w:rPr>
          <w:rFonts w:ascii="Arial" w:hAnsi="Arial" w:cs="Arial"/>
          <w:sz w:val="22"/>
          <w:szCs w:val="22"/>
        </w:rPr>
        <w:t>7</w:t>
      </w:r>
      <w:r w:rsidR="00831B66" w:rsidRPr="00DF2524">
        <w:rPr>
          <w:rFonts w:ascii="Arial" w:hAnsi="Arial" w:cs="Arial"/>
          <w:sz w:val="22"/>
          <w:szCs w:val="22"/>
        </w:rPr>
        <w:t xml:space="preserve"> </w:t>
      </w:r>
      <w:r w:rsidR="009C2F1A" w:rsidRPr="00DF2524">
        <w:rPr>
          <w:rFonts w:ascii="Arial" w:hAnsi="Arial" w:cs="Arial"/>
          <w:sz w:val="22"/>
          <w:szCs w:val="22"/>
        </w:rPr>
        <w:t>r.</w:t>
      </w:r>
      <w:r w:rsidR="00E14FBE" w:rsidRPr="00DF2524">
        <w:rPr>
          <w:rFonts w:ascii="Arial" w:hAnsi="Arial" w:cs="Arial"/>
          <w:sz w:val="22"/>
          <w:szCs w:val="22"/>
        </w:rPr>
        <w:t xml:space="preserve">. </w:t>
      </w:r>
    </w:p>
    <w:p w14:paraId="4CABFFF7" w14:textId="77777777" w:rsidR="002A1A8E" w:rsidRPr="00DF2524" w:rsidRDefault="002A1A8E" w:rsidP="00312791">
      <w:pPr>
        <w:pStyle w:val="Akapitzlist"/>
        <w:numPr>
          <w:ilvl w:val="0"/>
          <w:numId w:val="61"/>
        </w:numPr>
        <w:tabs>
          <w:tab w:val="left" w:pos="426"/>
        </w:tabs>
        <w:spacing w:line="260" w:lineRule="exact"/>
        <w:ind w:hanging="720"/>
        <w:jc w:val="both"/>
        <w:rPr>
          <w:rFonts w:ascii="Arial" w:hAnsi="Arial" w:cs="Arial"/>
          <w:sz w:val="22"/>
          <w:szCs w:val="22"/>
        </w:rPr>
      </w:pPr>
      <w:r w:rsidRPr="00DF2524">
        <w:rPr>
          <w:rFonts w:ascii="Arial" w:hAnsi="Arial" w:cs="Arial"/>
          <w:sz w:val="22"/>
          <w:szCs w:val="22"/>
        </w:rPr>
        <w:t>W przypadku zmian:</w:t>
      </w:r>
    </w:p>
    <w:p w14:paraId="091A8265" w14:textId="50F70A8F" w:rsidR="002A1A8E" w:rsidRPr="00DF2524" w:rsidRDefault="002A1A8E" w:rsidP="00312791">
      <w:pPr>
        <w:pStyle w:val="Akapitzlist"/>
        <w:tabs>
          <w:tab w:val="left" w:pos="426"/>
        </w:tabs>
        <w:spacing w:line="260" w:lineRule="exact"/>
        <w:ind w:hanging="294"/>
        <w:jc w:val="both"/>
        <w:rPr>
          <w:rFonts w:ascii="Arial" w:hAnsi="Arial" w:cs="Arial"/>
          <w:sz w:val="22"/>
          <w:szCs w:val="22"/>
        </w:rPr>
      </w:pPr>
      <w:r w:rsidRPr="00DF2524">
        <w:rPr>
          <w:rFonts w:ascii="Arial" w:hAnsi="Arial" w:cs="Arial"/>
          <w:sz w:val="22"/>
          <w:szCs w:val="22"/>
        </w:rPr>
        <w:t>- stawki podatku od towarów i usług oraz podatku akcyzowego,</w:t>
      </w:r>
    </w:p>
    <w:p w14:paraId="59090CDE" w14:textId="582E26AC" w:rsidR="002A1A8E" w:rsidRPr="00DF2524" w:rsidRDefault="002A1A8E" w:rsidP="00312791">
      <w:pPr>
        <w:pStyle w:val="Akapitzlist"/>
        <w:tabs>
          <w:tab w:val="left" w:pos="426"/>
        </w:tabs>
        <w:spacing w:line="260" w:lineRule="exact"/>
        <w:ind w:left="426"/>
        <w:jc w:val="both"/>
        <w:rPr>
          <w:rFonts w:ascii="Arial" w:hAnsi="Arial" w:cs="Arial"/>
          <w:sz w:val="22"/>
          <w:szCs w:val="22"/>
        </w:rPr>
      </w:pPr>
      <w:r w:rsidRPr="00DF2524">
        <w:rPr>
          <w:rFonts w:ascii="Arial" w:hAnsi="Arial" w:cs="Arial"/>
          <w:sz w:val="22"/>
          <w:szCs w:val="22"/>
        </w:rPr>
        <w:t>- wysokości minimalnego wynagrodzenia za pracę albo wysokości minimalnej stawki godzinowej, ustalonych na podstawie ustawy z dnia 10 października 2002 r. o minimalnym wynagrodzeniu za pracę,</w:t>
      </w:r>
    </w:p>
    <w:p w14:paraId="4B3F98FC" w14:textId="69B997A4" w:rsidR="002A1A8E" w:rsidRPr="00DF2524" w:rsidRDefault="002A1A8E" w:rsidP="00312791">
      <w:pPr>
        <w:pStyle w:val="Akapitzlist"/>
        <w:tabs>
          <w:tab w:val="left" w:pos="426"/>
        </w:tabs>
        <w:spacing w:line="260" w:lineRule="exact"/>
        <w:ind w:left="426"/>
        <w:jc w:val="both"/>
        <w:rPr>
          <w:rFonts w:ascii="Arial" w:hAnsi="Arial" w:cs="Arial"/>
          <w:sz w:val="22"/>
          <w:szCs w:val="22"/>
        </w:rPr>
      </w:pPr>
      <w:r w:rsidRPr="00DF2524">
        <w:rPr>
          <w:rFonts w:ascii="Arial" w:hAnsi="Arial" w:cs="Arial"/>
          <w:sz w:val="22"/>
          <w:szCs w:val="22"/>
        </w:rPr>
        <w:t>- zasad podlegania ubezpieczeniom społecznym lub ubezpieczeniu zdrowotnemu lub wysokości stawki składki na ubezpieczenia społeczne lub ubezpieczenie zdrowotne,</w:t>
      </w:r>
    </w:p>
    <w:p w14:paraId="61DCCA72" w14:textId="4A7E2C61" w:rsidR="002A1A8E" w:rsidRPr="00DF2524" w:rsidRDefault="002A1A8E" w:rsidP="00312791">
      <w:pPr>
        <w:pStyle w:val="Akapitzlist"/>
        <w:tabs>
          <w:tab w:val="left" w:pos="426"/>
        </w:tabs>
        <w:spacing w:line="260" w:lineRule="exact"/>
        <w:ind w:left="426"/>
        <w:jc w:val="both"/>
        <w:rPr>
          <w:rFonts w:ascii="Arial" w:hAnsi="Arial" w:cs="Arial"/>
          <w:sz w:val="22"/>
          <w:szCs w:val="22"/>
        </w:rPr>
      </w:pPr>
      <w:r w:rsidRPr="00DF2524">
        <w:rPr>
          <w:rFonts w:ascii="Arial" w:hAnsi="Arial" w:cs="Arial"/>
          <w:sz w:val="22"/>
          <w:szCs w:val="22"/>
        </w:rPr>
        <w:t xml:space="preserve">- zasad gromadzenia i wysokości wpłat do pracowniczych planów kapitałowych, o których mowa w ustawie z dnia 4 października 2018 r. o pracowniczych planach kapitałowych (Dz. U. z </w:t>
      </w:r>
      <w:r w:rsidR="005502C1" w:rsidRPr="00DF2524">
        <w:rPr>
          <w:rFonts w:ascii="Arial" w:hAnsi="Arial" w:cs="Arial"/>
          <w:sz w:val="22"/>
          <w:szCs w:val="22"/>
        </w:rPr>
        <w:t>202</w:t>
      </w:r>
      <w:r w:rsidR="005502C1">
        <w:rPr>
          <w:rFonts w:ascii="Arial" w:hAnsi="Arial" w:cs="Arial"/>
          <w:sz w:val="22"/>
          <w:szCs w:val="22"/>
        </w:rPr>
        <w:t>4</w:t>
      </w:r>
      <w:r w:rsidR="005502C1" w:rsidRPr="00DF2524">
        <w:rPr>
          <w:rFonts w:ascii="Arial" w:hAnsi="Arial" w:cs="Arial"/>
          <w:sz w:val="22"/>
          <w:szCs w:val="22"/>
        </w:rPr>
        <w:t xml:space="preserve"> </w:t>
      </w:r>
      <w:r w:rsidRPr="00DF2524">
        <w:rPr>
          <w:rFonts w:ascii="Arial" w:hAnsi="Arial" w:cs="Arial"/>
          <w:sz w:val="22"/>
          <w:szCs w:val="22"/>
        </w:rPr>
        <w:t xml:space="preserve">r. poz. </w:t>
      </w:r>
      <w:r w:rsidR="005502C1">
        <w:rPr>
          <w:rFonts w:ascii="Arial" w:hAnsi="Arial" w:cs="Arial"/>
          <w:sz w:val="22"/>
          <w:szCs w:val="22"/>
        </w:rPr>
        <w:t>427</w:t>
      </w:r>
      <w:r w:rsidRPr="00DF2524">
        <w:rPr>
          <w:rFonts w:ascii="Arial" w:hAnsi="Arial" w:cs="Arial"/>
          <w:sz w:val="22"/>
          <w:szCs w:val="22"/>
        </w:rPr>
        <w:t>)</w:t>
      </w:r>
      <w:r w:rsidR="00A67DD1" w:rsidRPr="00DF2524">
        <w:rPr>
          <w:rFonts w:ascii="Arial" w:hAnsi="Arial" w:cs="Arial"/>
          <w:sz w:val="22"/>
          <w:szCs w:val="22"/>
        </w:rPr>
        <w:t>,</w:t>
      </w:r>
    </w:p>
    <w:p w14:paraId="4667ED69" w14:textId="77777777" w:rsidR="00A67DD1" w:rsidRPr="00DF2524" w:rsidRDefault="00A67DD1" w:rsidP="00312791">
      <w:pPr>
        <w:pStyle w:val="Akapitzlist"/>
        <w:tabs>
          <w:tab w:val="left" w:pos="426"/>
        </w:tabs>
        <w:spacing w:line="260" w:lineRule="exact"/>
        <w:jc w:val="both"/>
        <w:rPr>
          <w:rFonts w:ascii="Arial" w:hAnsi="Arial" w:cs="Arial"/>
          <w:sz w:val="22"/>
          <w:szCs w:val="22"/>
        </w:rPr>
      </w:pPr>
    </w:p>
    <w:p w14:paraId="47DFAB02" w14:textId="696B1BD3" w:rsidR="00E14FBE" w:rsidRPr="00DF2524" w:rsidRDefault="00A67DD1" w:rsidP="00312791">
      <w:pPr>
        <w:pStyle w:val="Akapitzlist"/>
        <w:tabs>
          <w:tab w:val="left" w:pos="426"/>
        </w:tabs>
        <w:spacing w:line="260" w:lineRule="exact"/>
        <w:ind w:left="426"/>
        <w:jc w:val="both"/>
        <w:rPr>
          <w:rFonts w:ascii="Arial" w:hAnsi="Arial" w:cs="Arial"/>
          <w:sz w:val="22"/>
          <w:szCs w:val="22"/>
        </w:rPr>
      </w:pPr>
      <w:r w:rsidRPr="00DF2524">
        <w:rPr>
          <w:rFonts w:ascii="Arial" w:hAnsi="Arial" w:cs="Arial"/>
          <w:sz w:val="22"/>
          <w:szCs w:val="22"/>
        </w:rPr>
        <w:t>j</w:t>
      </w:r>
      <w:r w:rsidR="002A1A8E" w:rsidRPr="00DF2524">
        <w:rPr>
          <w:rFonts w:ascii="Arial" w:hAnsi="Arial" w:cs="Arial"/>
          <w:sz w:val="22"/>
          <w:szCs w:val="22"/>
        </w:rPr>
        <w:t xml:space="preserve">eżeli zmiany te będą miały wpływ na koszty wykonania zamówienia przez </w:t>
      </w:r>
      <w:r w:rsidR="00FE1F84">
        <w:rPr>
          <w:rFonts w:ascii="Arial" w:hAnsi="Arial" w:cs="Arial"/>
          <w:sz w:val="22"/>
          <w:szCs w:val="22"/>
        </w:rPr>
        <w:t>Zleceniobiorcę</w:t>
      </w:r>
      <w:r w:rsidR="002A1A8E" w:rsidRPr="00DF2524">
        <w:rPr>
          <w:rFonts w:ascii="Arial" w:hAnsi="Arial" w:cs="Arial"/>
          <w:sz w:val="22"/>
          <w:szCs w:val="22"/>
        </w:rPr>
        <w:t xml:space="preserve">, strony podejmą negocjacje w celu ustalenia zmiany wynagrodzenia </w:t>
      </w:r>
      <w:r w:rsidR="00FE1F84">
        <w:rPr>
          <w:rFonts w:ascii="Arial" w:hAnsi="Arial" w:cs="Arial"/>
          <w:sz w:val="22"/>
          <w:szCs w:val="22"/>
        </w:rPr>
        <w:t>Zleceniobiorcy</w:t>
      </w:r>
      <w:r w:rsidR="002A1A8E" w:rsidRPr="00DF2524">
        <w:rPr>
          <w:rFonts w:ascii="Arial" w:hAnsi="Arial" w:cs="Arial"/>
          <w:sz w:val="22"/>
          <w:szCs w:val="22"/>
        </w:rPr>
        <w:t xml:space="preserve">, przy czym negocjacje te będą prowadzone w duchu poszanowania interesu obu stron i równego rozłożenia </w:t>
      </w:r>
      <w:proofErr w:type="spellStart"/>
      <w:r w:rsidR="002A1A8E" w:rsidRPr="00DF2524">
        <w:rPr>
          <w:rFonts w:ascii="Arial" w:hAnsi="Arial" w:cs="Arial"/>
          <w:sz w:val="22"/>
          <w:szCs w:val="22"/>
        </w:rPr>
        <w:t>ryzyk</w:t>
      </w:r>
      <w:proofErr w:type="spellEnd"/>
      <w:r w:rsidR="002A1A8E" w:rsidRPr="00DF2524">
        <w:rPr>
          <w:rFonts w:ascii="Arial" w:hAnsi="Arial" w:cs="Arial"/>
          <w:sz w:val="22"/>
          <w:szCs w:val="22"/>
        </w:rPr>
        <w:t xml:space="preserve"> stron </w:t>
      </w:r>
      <w:r w:rsidRPr="00DF2524">
        <w:rPr>
          <w:rFonts w:ascii="Arial" w:hAnsi="Arial" w:cs="Arial"/>
          <w:sz w:val="22"/>
          <w:szCs w:val="22"/>
        </w:rPr>
        <w:t xml:space="preserve">wystąpienia zmian o których mowa powyżej. Po zakończeniu negocjacji i ustaleniu wspólnego stanowiska Strony zawrą odpowiedni aneks do umowy. </w:t>
      </w:r>
      <w:r w:rsidR="000E1D2D" w:rsidRPr="00DF2524">
        <w:rPr>
          <w:rFonts w:ascii="Arial" w:hAnsi="Arial" w:cs="Arial"/>
          <w:sz w:val="22"/>
          <w:szCs w:val="22"/>
        </w:rPr>
        <w:t xml:space="preserve">Strona inicjująca zmianę umowy wykaże wpływ zmian o których mowa powyżej na wysokość wynagrodzenia </w:t>
      </w:r>
      <w:r w:rsidR="00FE1F84">
        <w:rPr>
          <w:rFonts w:ascii="Arial" w:hAnsi="Arial" w:cs="Arial"/>
          <w:sz w:val="22"/>
          <w:szCs w:val="22"/>
        </w:rPr>
        <w:t>Zleceniobiorcy</w:t>
      </w:r>
      <w:r w:rsidR="000E1D2D" w:rsidRPr="00DF2524">
        <w:rPr>
          <w:rFonts w:ascii="Arial" w:hAnsi="Arial" w:cs="Arial"/>
          <w:sz w:val="22"/>
          <w:szCs w:val="22"/>
        </w:rPr>
        <w:t xml:space="preserve">. </w:t>
      </w:r>
    </w:p>
    <w:p w14:paraId="260DBE93" w14:textId="77777777" w:rsidR="003A3FFC" w:rsidRPr="00DF2524" w:rsidRDefault="003A3FFC" w:rsidP="00B43EA1">
      <w:pPr>
        <w:tabs>
          <w:tab w:val="left" w:pos="426"/>
        </w:tabs>
        <w:spacing w:line="260" w:lineRule="exact"/>
        <w:jc w:val="both"/>
        <w:rPr>
          <w:rFonts w:ascii="Arial" w:hAnsi="Arial" w:cs="Arial"/>
          <w:sz w:val="22"/>
          <w:szCs w:val="22"/>
        </w:rPr>
      </w:pPr>
    </w:p>
    <w:p w14:paraId="1AF2237B" w14:textId="3F1EFD5F" w:rsidR="00825491" w:rsidRPr="00DF2524" w:rsidRDefault="00825491" w:rsidP="00B43EA1">
      <w:pPr>
        <w:spacing w:line="260" w:lineRule="exact"/>
        <w:jc w:val="center"/>
        <w:rPr>
          <w:rFonts w:ascii="Arial" w:hAnsi="Arial" w:cs="Arial"/>
          <w:b/>
          <w:sz w:val="22"/>
          <w:szCs w:val="22"/>
        </w:rPr>
      </w:pPr>
      <w:r w:rsidRPr="00DF2524">
        <w:rPr>
          <w:rFonts w:ascii="Arial" w:hAnsi="Arial" w:cs="Arial"/>
          <w:b/>
          <w:sz w:val="22"/>
          <w:szCs w:val="22"/>
        </w:rPr>
        <w:t xml:space="preserve">§ </w:t>
      </w:r>
      <w:r w:rsidR="00312791" w:rsidRPr="00DF2524">
        <w:rPr>
          <w:rFonts w:ascii="Arial" w:hAnsi="Arial" w:cs="Arial"/>
          <w:b/>
          <w:sz w:val="22"/>
          <w:szCs w:val="22"/>
        </w:rPr>
        <w:t xml:space="preserve">15 </w:t>
      </w:r>
      <w:r w:rsidRPr="00DF2524">
        <w:rPr>
          <w:rFonts w:ascii="Arial" w:hAnsi="Arial" w:cs="Arial"/>
          <w:b/>
          <w:sz w:val="22"/>
          <w:szCs w:val="22"/>
        </w:rPr>
        <w:t>[Klauzula informacyjna]</w:t>
      </w:r>
    </w:p>
    <w:p w14:paraId="5E171BF5" w14:textId="1FBEA824" w:rsidR="00E37755" w:rsidRPr="00DF2524" w:rsidRDefault="00AB3552" w:rsidP="00AB3552">
      <w:pPr>
        <w:tabs>
          <w:tab w:val="left" w:pos="426"/>
        </w:tabs>
        <w:spacing w:line="260" w:lineRule="exact"/>
        <w:ind w:left="426" w:hanging="426"/>
        <w:jc w:val="both"/>
        <w:rPr>
          <w:rFonts w:ascii="Arial" w:hAnsi="Arial" w:cs="Arial"/>
          <w:bCs/>
          <w:sz w:val="22"/>
          <w:szCs w:val="22"/>
        </w:rPr>
      </w:pPr>
      <w:r>
        <w:rPr>
          <w:rFonts w:ascii="Arial" w:hAnsi="Arial" w:cs="Arial"/>
          <w:bCs/>
          <w:sz w:val="22"/>
          <w:szCs w:val="22"/>
        </w:rPr>
        <w:t xml:space="preserve">1.  </w:t>
      </w:r>
      <w:r>
        <w:rPr>
          <w:rFonts w:ascii="Arial" w:hAnsi="Arial" w:cs="Arial"/>
          <w:bCs/>
          <w:sz w:val="22"/>
          <w:szCs w:val="22"/>
        </w:rPr>
        <w:tab/>
      </w:r>
      <w:r w:rsidR="00E37755" w:rsidRPr="00DF2524">
        <w:rPr>
          <w:rFonts w:ascii="Arial" w:hAnsi="Arial" w:cs="Arial"/>
          <w:bCs/>
          <w:sz w:val="22"/>
          <w:szCs w:val="22"/>
        </w:rPr>
        <w:t xml:space="preserve">Zgodnie z art. 13 ust. 1 ogólnego rozporządzenia o ochronie danych osobowych z dnia </w:t>
      </w:r>
      <w:r w:rsidR="00E37755" w:rsidRPr="00DF2524">
        <w:rPr>
          <w:rFonts w:ascii="Arial" w:hAnsi="Arial" w:cs="Arial"/>
          <w:bCs/>
          <w:sz w:val="22"/>
          <w:szCs w:val="22"/>
        </w:rPr>
        <w:br/>
        <w:t>27 kwietnia 2016 r. Zarząd Portu Morskiego Kołobrzeg Sp. z o.o. informuje, iż:</w:t>
      </w:r>
    </w:p>
    <w:p w14:paraId="37986098" w14:textId="2C455978" w:rsidR="00E37755" w:rsidRPr="00DF2524" w:rsidRDefault="00E37755" w:rsidP="00B43EA1">
      <w:pPr>
        <w:numPr>
          <w:ilvl w:val="0"/>
          <w:numId w:val="59"/>
        </w:numPr>
        <w:spacing w:line="260" w:lineRule="exact"/>
        <w:jc w:val="both"/>
        <w:rPr>
          <w:rFonts w:ascii="Arial" w:hAnsi="Arial" w:cs="Arial"/>
          <w:bCs/>
          <w:sz w:val="22"/>
          <w:szCs w:val="22"/>
        </w:rPr>
      </w:pPr>
      <w:r w:rsidRPr="00DF2524">
        <w:rPr>
          <w:rFonts w:ascii="Arial" w:hAnsi="Arial" w:cs="Arial"/>
          <w:bCs/>
          <w:sz w:val="22"/>
          <w:szCs w:val="22"/>
        </w:rPr>
        <w:t xml:space="preserve">administratorem danych osobowych jest Zarząd Portu Morskiego Kołobrzeg spółka </w:t>
      </w:r>
      <w:r w:rsidR="0097424A">
        <w:rPr>
          <w:rFonts w:ascii="Arial" w:hAnsi="Arial" w:cs="Arial"/>
          <w:bCs/>
          <w:sz w:val="22"/>
          <w:szCs w:val="22"/>
        </w:rPr>
        <w:br/>
      </w:r>
      <w:r w:rsidRPr="00DF2524">
        <w:rPr>
          <w:rFonts w:ascii="Arial" w:hAnsi="Arial" w:cs="Arial"/>
          <w:bCs/>
          <w:sz w:val="22"/>
          <w:szCs w:val="22"/>
        </w:rPr>
        <w:t>z ograniczoną odpowiedzialnością z siedzibą w Kołobrzegu, przy ul. Portowej 41,</w:t>
      </w:r>
    </w:p>
    <w:p w14:paraId="6BBE71D8" w14:textId="3D89AD29" w:rsidR="00E37755" w:rsidRPr="00DF2524" w:rsidRDefault="00E37755" w:rsidP="00B43EA1">
      <w:pPr>
        <w:numPr>
          <w:ilvl w:val="0"/>
          <w:numId w:val="59"/>
        </w:numPr>
        <w:spacing w:line="260" w:lineRule="exact"/>
        <w:jc w:val="both"/>
        <w:rPr>
          <w:rFonts w:ascii="Arial" w:hAnsi="Arial" w:cs="Arial"/>
          <w:bCs/>
          <w:sz w:val="22"/>
          <w:szCs w:val="22"/>
        </w:rPr>
      </w:pPr>
      <w:r w:rsidRPr="00DF2524">
        <w:rPr>
          <w:rFonts w:ascii="Arial" w:hAnsi="Arial" w:cs="Arial"/>
          <w:bCs/>
          <w:sz w:val="22"/>
          <w:szCs w:val="22"/>
        </w:rPr>
        <w:t>wszelkie informacje na temat danych osobowych przetwarzanych przez administratora można uzyskać u powołanego Inspektora Ochrony Danych pod adresem e-mail: sekretariat@zpmkolobrzeg.pl lub w siedzibie spółki przy ul. Portowej 41, 78-100 Kołobrzeg,</w:t>
      </w:r>
    </w:p>
    <w:p w14:paraId="04226861" w14:textId="22B49AF9" w:rsidR="00E37755" w:rsidRPr="00DF2524" w:rsidRDefault="00E37755" w:rsidP="00B43EA1">
      <w:pPr>
        <w:numPr>
          <w:ilvl w:val="0"/>
          <w:numId w:val="59"/>
        </w:numPr>
        <w:spacing w:line="260" w:lineRule="exact"/>
        <w:jc w:val="both"/>
        <w:rPr>
          <w:rFonts w:ascii="Arial" w:hAnsi="Arial" w:cs="Arial"/>
          <w:bCs/>
          <w:sz w:val="22"/>
          <w:szCs w:val="22"/>
        </w:rPr>
      </w:pPr>
      <w:r w:rsidRPr="00DF2524">
        <w:rPr>
          <w:rFonts w:ascii="Arial" w:hAnsi="Arial" w:cs="Arial"/>
          <w:bCs/>
          <w:sz w:val="22"/>
          <w:szCs w:val="22"/>
        </w:rPr>
        <w:t>dane osobowe przetwarzane będą w celu:</w:t>
      </w:r>
    </w:p>
    <w:p w14:paraId="370AFCEC" w14:textId="77777777" w:rsidR="00E37755" w:rsidRPr="00DF2524" w:rsidRDefault="00E37755" w:rsidP="00B43EA1">
      <w:pPr>
        <w:numPr>
          <w:ilvl w:val="1"/>
          <w:numId w:val="59"/>
        </w:numPr>
        <w:spacing w:line="260" w:lineRule="exact"/>
        <w:ind w:left="1134" w:hanging="425"/>
        <w:jc w:val="both"/>
        <w:rPr>
          <w:rFonts w:ascii="Arial" w:hAnsi="Arial" w:cs="Arial"/>
          <w:bCs/>
          <w:sz w:val="22"/>
          <w:szCs w:val="22"/>
        </w:rPr>
      </w:pPr>
      <w:r w:rsidRPr="00DF2524">
        <w:rPr>
          <w:rFonts w:ascii="Arial" w:hAnsi="Arial" w:cs="Arial"/>
          <w:bCs/>
          <w:sz w:val="22"/>
          <w:szCs w:val="22"/>
        </w:rPr>
        <w:t xml:space="preserve">wykonania umowy zawartej z administratorem, tj. na podstawie art. 6 ust. 1 lit. b) ogólnego rozporządzenia o ochronie danych osobowych, </w:t>
      </w:r>
    </w:p>
    <w:p w14:paraId="3B95BF9A" w14:textId="4FAACE27" w:rsidR="00E37755" w:rsidRPr="00DF2524" w:rsidRDefault="00E37755" w:rsidP="00B43EA1">
      <w:pPr>
        <w:numPr>
          <w:ilvl w:val="1"/>
          <w:numId w:val="59"/>
        </w:numPr>
        <w:spacing w:line="260" w:lineRule="exact"/>
        <w:ind w:left="1134" w:hanging="425"/>
        <w:jc w:val="both"/>
        <w:rPr>
          <w:rFonts w:ascii="Arial" w:hAnsi="Arial" w:cs="Arial"/>
          <w:bCs/>
          <w:sz w:val="22"/>
          <w:szCs w:val="22"/>
        </w:rPr>
      </w:pPr>
      <w:r w:rsidRPr="00DF2524">
        <w:rPr>
          <w:rFonts w:ascii="Arial" w:hAnsi="Arial" w:cs="Arial"/>
          <w:bCs/>
          <w:sz w:val="22"/>
          <w:szCs w:val="22"/>
        </w:rPr>
        <w:t xml:space="preserve">dochodzenia ewentualnych roszczeń w związku z poniesioną przez administratora szkodą lub obrony przed roszczeniami kierowanymi </w:t>
      </w:r>
      <w:r w:rsidR="00390B51" w:rsidRPr="00DF2524">
        <w:rPr>
          <w:rFonts w:ascii="Arial" w:hAnsi="Arial" w:cs="Arial"/>
          <w:bCs/>
          <w:sz w:val="22"/>
          <w:szCs w:val="22"/>
        </w:rPr>
        <w:t>w</w:t>
      </w:r>
      <w:r w:rsidRPr="00DF2524">
        <w:rPr>
          <w:rFonts w:ascii="Arial" w:hAnsi="Arial" w:cs="Arial"/>
          <w:bCs/>
          <w:sz w:val="22"/>
          <w:szCs w:val="22"/>
        </w:rPr>
        <w:t xml:space="preserve"> stosunku do administratora tj. na podstawie art. 6 ust. 1 lit. f) ogólnego rozporządzenia o ochronie danych osobowych, w ramach prawnie uzasadnionego interesu administratora,</w:t>
      </w:r>
    </w:p>
    <w:p w14:paraId="7AE456ED" w14:textId="0DC27900" w:rsidR="00E37755" w:rsidRPr="00DF2524" w:rsidRDefault="00E37755" w:rsidP="00B43EA1">
      <w:pPr>
        <w:numPr>
          <w:ilvl w:val="0"/>
          <w:numId w:val="59"/>
        </w:numPr>
        <w:spacing w:line="260" w:lineRule="exact"/>
        <w:jc w:val="both"/>
        <w:rPr>
          <w:rFonts w:ascii="Arial" w:hAnsi="Arial" w:cs="Arial"/>
          <w:bCs/>
          <w:sz w:val="22"/>
          <w:szCs w:val="22"/>
        </w:rPr>
      </w:pPr>
      <w:r w:rsidRPr="00DF2524">
        <w:rPr>
          <w:rFonts w:ascii="Arial" w:hAnsi="Arial" w:cs="Arial"/>
          <w:bCs/>
          <w:sz w:val="22"/>
          <w:szCs w:val="22"/>
        </w:rPr>
        <w:t>odbiorcą danych osobowych będą:</w:t>
      </w:r>
    </w:p>
    <w:p w14:paraId="24E7B617" w14:textId="77777777" w:rsidR="00E37755" w:rsidRPr="00DF2524" w:rsidRDefault="00E37755" w:rsidP="00B43EA1">
      <w:pPr>
        <w:numPr>
          <w:ilvl w:val="1"/>
          <w:numId w:val="59"/>
        </w:numPr>
        <w:spacing w:line="260" w:lineRule="exact"/>
        <w:ind w:left="1134" w:hanging="425"/>
        <w:jc w:val="both"/>
        <w:rPr>
          <w:rFonts w:ascii="Arial" w:hAnsi="Arial" w:cs="Arial"/>
          <w:bCs/>
          <w:sz w:val="22"/>
          <w:szCs w:val="22"/>
        </w:rPr>
      </w:pPr>
      <w:r w:rsidRPr="00DF2524">
        <w:rPr>
          <w:rFonts w:ascii="Arial" w:hAnsi="Arial" w:cs="Arial"/>
          <w:bCs/>
          <w:sz w:val="22"/>
          <w:szCs w:val="22"/>
        </w:rPr>
        <w:t>podmioty świadczące usługi wsparcia IT oraz dostarczające oprogramowanie informatyczne, w ramach wykonywania usług, w szczególności usług serwisowych,</w:t>
      </w:r>
    </w:p>
    <w:p w14:paraId="2BDC8828" w14:textId="77777777" w:rsidR="00E37755" w:rsidRDefault="00E37755" w:rsidP="00B43EA1">
      <w:pPr>
        <w:numPr>
          <w:ilvl w:val="1"/>
          <w:numId w:val="59"/>
        </w:numPr>
        <w:spacing w:line="260" w:lineRule="exact"/>
        <w:ind w:left="1134" w:hanging="425"/>
        <w:jc w:val="both"/>
        <w:rPr>
          <w:rFonts w:ascii="Arial" w:hAnsi="Arial" w:cs="Arial"/>
          <w:bCs/>
          <w:sz w:val="22"/>
          <w:szCs w:val="22"/>
        </w:rPr>
      </w:pPr>
      <w:r w:rsidRPr="00DF2524">
        <w:rPr>
          <w:rFonts w:ascii="Arial" w:hAnsi="Arial" w:cs="Arial"/>
          <w:bCs/>
          <w:sz w:val="22"/>
          <w:szCs w:val="22"/>
        </w:rPr>
        <w:t>kancelarie prawne świadczące usługi doradztwa prawnego i zastępstwa procesowego w przypadku zajścia takiej konieczności,</w:t>
      </w:r>
    </w:p>
    <w:p w14:paraId="33E12B41" w14:textId="07135ED2" w:rsidR="006C7F00" w:rsidRPr="000E7955" w:rsidRDefault="006C7F00" w:rsidP="000E7955">
      <w:pPr>
        <w:numPr>
          <w:ilvl w:val="1"/>
          <w:numId w:val="59"/>
        </w:numPr>
        <w:spacing w:line="260" w:lineRule="exact"/>
        <w:ind w:left="1134" w:hanging="425"/>
        <w:jc w:val="both"/>
        <w:rPr>
          <w:rFonts w:ascii="Arial" w:hAnsi="Arial" w:cs="Arial"/>
          <w:bCs/>
          <w:sz w:val="22"/>
          <w:szCs w:val="22"/>
        </w:rPr>
      </w:pPr>
      <w:r w:rsidRPr="000E7955">
        <w:rPr>
          <w:rFonts w:ascii="Arial" w:hAnsi="Arial" w:cs="Arial"/>
          <w:bCs/>
          <w:sz w:val="22"/>
          <w:szCs w:val="22"/>
        </w:rPr>
        <w:t xml:space="preserve">inni administratorzy danych, czyli podmioty uprawnione do przetwarzania danych osobowych na podstawie przepisów prawa w szczególności firmy audytorskie,  </w:t>
      </w:r>
      <w:r w:rsidR="000E7955">
        <w:rPr>
          <w:rFonts w:ascii="Arial" w:hAnsi="Arial" w:cs="Arial"/>
          <w:bCs/>
          <w:sz w:val="22"/>
          <w:szCs w:val="22"/>
        </w:rPr>
        <w:t xml:space="preserve">          </w:t>
      </w:r>
      <w:r w:rsidRPr="000E7955">
        <w:rPr>
          <w:rFonts w:ascii="Arial" w:hAnsi="Arial" w:cs="Arial"/>
          <w:bCs/>
          <w:sz w:val="22"/>
          <w:szCs w:val="22"/>
        </w:rPr>
        <w:t xml:space="preserve">w przypadku zajścia takiej konieczności, </w:t>
      </w:r>
    </w:p>
    <w:p w14:paraId="60453002" w14:textId="77777777" w:rsidR="006C7F00" w:rsidRPr="006C7F00" w:rsidRDefault="006C7F00" w:rsidP="000E7955">
      <w:pPr>
        <w:numPr>
          <w:ilvl w:val="1"/>
          <w:numId w:val="59"/>
        </w:numPr>
        <w:spacing w:line="260" w:lineRule="exact"/>
        <w:ind w:left="1134" w:hanging="425"/>
        <w:jc w:val="both"/>
        <w:rPr>
          <w:rFonts w:ascii="Arial" w:hAnsi="Arial" w:cs="Arial"/>
          <w:bCs/>
          <w:sz w:val="22"/>
          <w:szCs w:val="22"/>
        </w:rPr>
      </w:pPr>
      <w:r w:rsidRPr="006C7F00">
        <w:rPr>
          <w:rFonts w:ascii="Arial" w:hAnsi="Arial" w:cs="Arial"/>
          <w:bCs/>
          <w:sz w:val="22"/>
          <w:szCs w:val="22"/>
        </w:rPr>
        <w:t>podmioty uprawnione na podstawie przepisów prawa,</w:t>
      </w:r>
    </w:p>
    <w:p w14:paraId="594F9CEF" w14:textId="77777777" w:rsidR="006C7F00" w:rsidRPr="006C7F00" w:rsidRDefault="006C7F00" w:rsidP="006C7F00">
      <w:pPr>
        <w:numPr>
          <w:ilvl w:val="1"/>
          <w:numId w:val="59"/>
        </w:numPr>
        <w:spacing w:line="260" w:lineRule="exact"/>
        <w:ind w:left="1134" w:hanging="425"/>
        <w:jc w:val="both"/>
        <w:rPr>
          <w:rFonts w:ascii="Arial" w:hAnsi="Arial" w:cs="Arial"/>
          <w:bCs/>
          <w:sz w:val="22"/>
          <w:szCs w:val="22"/>
        </w:rPr>
      </w:pPr>
      <w:r w:rsidRPr="006C7F00">
        <w:rPr>
          <w:rFonts w:ascii="Arial" w:hAnsi="Arial" w:cs="Arial"/>
          <w:bCs/>
          <w:sz w:val="22"/>
          <w:szCs w:val="22"/>
        </w:rPr>
        <w:t>inne podmioty działające na zlecenie Administratora,</w:t>
      </w:r>
    </w:p>
    <w:p w14:paraId="46601E0E" w14:textId="6EE7591D" w:rsidR="00E37755" w:rsidRPr="00DF2524" w:rsidRDefault="00E37755" w:rsidP="00B43EA1">
      <w:pPr>
        <w:numPr>
          <w:ilvl w:val="0"/>
          <w:numId w:val="59"/>
        </w:numPr>
        <w:spacing w:line="260" w:lineRule="exact"/>
        <w:jc w:val="both"/>
        <w:rPr>
          <w:rFonts w:ascii="Arial" w:hAnsi="Arial" w:cs="Arial"/>
          <w:bCs/>
          <w:sz w:val="22"/>
          <w:szCs w:val="22"/>
        </w:rPr>
      </w:pPr>
      <w:r w:rsidRPr="00DF2524">
        <w:rPr>
          <w:rFonts w:ascii="Arial" w:hAnsi="Arial" w:cs="Arial"/>
          <w:bCs/>
          <w:sz w:val="22"/>
          <w:szCs w:val="22"/>
        </w:rPr>
        <w:t>dane osobowe pozyskane w związku z zawartą umową będą przetwarzane przez okres przedawnienia roszczeń podatkowych lub roszczeń cywilnoprawnych, w zależności które z tych zdarzeń nastąpi później,</w:t>
      </w:r>
    </w:p>
    <w:p w14:paraId="706DC96A" w14:textId="206DB2D2" w:rsidR="00E37755" w:rsidRPr="00DF2524" w:rsidRDefault="0097424A" w:rsidP="00B43EA1">
      <w:pPr>
        <w:numPr>
          <w:ilvl w:val="0"/>
          <w:numId w:val="59"/>
        </w:numPr>
        <w:spacing w:line="260" w:lineRule="exact"/>
        <w:jc w:val="both"/>
        <w:rPr>
          <w:rFonts w:ascii="Arial" w:hAnsi="Arial" w:cs="Arial"/>
          <w:bCs/>
          <w:sz w:val="22"/>
          <w:szCs w:val="22"/>
        </w:rPr>
      </w:pPr>
      <w:r>
        <w:rPr>
          <w:rFonts w:ascii="Arial" w:hAnsi="Arial" w:cs="Arial"/>
          <w:bCs/>
          <w:sz w:val="22"/>
          <w:szCs w:val="22"/>
        </w:rPr>
        <w:t>p</w:t>
      </w:r>
      <w:r w:rsidR="00BD0BFA">
        <w:rPr>
          <w:rFonts w:ascii="Arial" w:hAnsi="Arial" w:cs="Arial"/>
          <w:bCs/>
          <w:sz w:val="22"/>
          <w:szCs w:val="22"/>
        </w:rPr>
        <w:t xml:space="preserve">odmiot uprawniony </w:t>
      </w:r>
      <w:r w:rsidR="00E37755" w:rsidRPr="00DF2524">
        <w:rPr>
          <w:rFonts w:ascii="Arial" w:hAnsi="Arial" w:cs="Arial"/>
          <w:bCs/>
          <w:sz w:val="22"/>
          <w:szCs w:val="22"/>
        </w:rPr>
        <w:t>posiada prawo dostępu do treści swoich danych oraz prawo ich sprostowania, usunięcia, ograniczenia przetwarzania, prawo do przenoszenia danych, prawo wniesienia sprzeciwu,</w:t>
      </w:r>
    </w:p>
    <w:p w14:paraId="3ED4C88A" w14:textId="1242C46F" w:rsidR="00E37755" w:rsidRPr="00DF2524" w:rsidRDefault="0097424A" w:rsidP="00B43EA1">
      <w:pPr>
        <w:numPr>
          <w:ilvl w:val="0"/>
          <w:numId w:val="59"/>
        </w:numPr>
        <w:spacing w:line="260" w:lineRule="exact"/>
        <w:jc w:val="both"/>
        <w:rPr>
          <w:rFonts w:ascii="Arial" w:hAnsi="Arial" w:cs="Arial"/>
          <w:bCs/>
          <w:sz w:val="22"/>
          <w:szCs w:val="22"/>
        </w:rPr>
      </w:pPr>
      <w:r>
        <w:rPr>
          <w:rFonts w:ascii="Arial" w:hAnsi="Arial" w:cs="Arial"/>
          <w:bCs/>
          <w:sz w:val="22"/>
          <w:szCs w:val="22"/>
        </w:rPr>
        <w:t xml:space="preserve">podmiot </w:t>
      </w:r>
      <w:r w:rsidR="00BD0BFA">
        <w:rPr>
          <w:rFonts w:ascii="Arial" w:hAnsi="Arial" w:cs="Arial"/>
          <w:bCs/>
          <w:sz w:val="22"/>
          <w:szCs w:val="22"/>
        </w:rPr>
        <w:t xml:space="preserve">uprawniony </w:t>
      </w:r>
      <w:r w:rsidR="00E37755" w:rsidRPr="00DF2524">
        <w:rPr>
          <w:rFonts w:ascii="Arial" w:hAnsi="Arial" w:cs="Arial"/>
          <w:bCs/>
          <w:sz w:val="22"/>
          <w:szCs w:val="22"/>
        </w:rPr>
        <w:t>ma prawo wniesienia skargi do Prezesa Urzędu Ochrony Danych Osobowych, gdy uzna, iż przetwarzanie danych osobowych</w:t>
      </w:r>
      <w:r w:rsidR="00BD0BFA">
        <w:rPr>
          <w:rFonts w:ascii="Arial" w:hAnsi="Arial" w:cs="Arial"/>
          <w:bCs/>
          <w:sz w:val="22"/>
          <w:szCs w:val="22"/>
        </w:rPr>
        <w:t xml:space="preserve"> jego</w:t>
      </w:r>
      <w:r w:rsidR="00E37755" w:rsidRPr="00DF2524">
        <w:rPr>
          <w:rFonts w:ascii="Arial" w:hAnsi="Arial" w:cs="Arial"/>
          <w:bCs/>
          <w:sz w:val="22"/>
          <w:szCs w:val="22"/>
        </w:rPr>
        <w:t xml:space="preserve"> dotyczących narusza przepisy ogólnego rozporządzenia o ochronie danych osobowych z dnia 27 kwietnia 2016 r.,</w:t>
      </w:r>
    </w:p>
    <w:p w14:paraId="041E38AB" w14:textId="215DFCF3" w:rsidR="00E37755" w:rsidRPr="00DF2524" w:rsidRDefault="00E37755" w:rsidP="00B43EA1">
      <w:pPr>
        <w:numPr>
          <w:ilvl w:val="0"/>
          <w:numId w:val="59"/>
        </w:numPr>
        <w:spacing w:line="260" w:lineRule="exact"/>
        <w:jc w:val="both"/>
        <w:rPr>
          <w:rFonts w:ascii="Arial" w:hAnsi="Arial" w:cs="Arial"/>
          <w:bCs/>
          <w:sz w:val="22"/>
          <w:szCs w:val="22"/>
        </w:rPr>
      </w:pPr>
      <w:r w:rsidRPr="00DF2524">
        <w:rPr>
          <w:rFonts w:ascii="Arial" w:hAnsi="Arial" w:cs="Arial"/>
          <w:bCs/>
          <w:sz w:val="22"/>
          <w:szCs w:val="22"/>
        </w:rPr>
        <w:t>podanie danych osobowych jest dobrowolne, lecz stanowi warunek konieczny zawarcia umowy. W przypadku niepodania danych osobowych nie jest możliwe zawarcie, a tym samym wykonanie umowy z administratorem,</w:t>
      </w:r>
    </w:p>
    <w:p w14:paraId="1670A621" w14:textId="12D3E07F" w:rsidR="00E37755" w:rsidRPr="00DF2524" w:rsidRDefault="00E37755" w:rsidP="00B43EA1">
      <w:pPr>
        <w:numPr>
          <w:ilvl w:val="0"/>
          <w:numId w:val="59"/>
        </w:numPr>
        <w:spacing w:line="260" w:lineRule="exact"/>
        <w:jc w:val="both"/>
        <w:rPr>
          <w:rFonts w:ascii="Arial" w:hAnsi="Arial" w:cs="Arial"/>
          <w:bCs/>
          <w:sz w:val="22"/>
          <w:szCs w:val="22"/>
        </w:rPr>
      </w:pPr>
      <w:r w:rsidRPr="00DF2524">
        <w:rPr>
          <w:rFonts w:ascii="Arial" w:hAnsi="Arial" w:cs="Arial"/>
          <w:bCs/>
          <w:sz w:val="22"/>
          <w:szCs w:val="22"/>
        </w:rPr>
        <w:t>dane nie będą podstawą do zautomatyzowanego podejmowania decyzji, w tym profilowania,</w:t>
      </w:r>
    </w:p>
    <w:p w14:paraId="7AA207B1" w14:textId="5EB1954E" w:rsidR="00E37755" w:rsidRPr="00DF2524" w:rsidRDefault="00E37755" w:rsidP="00B43EA1">
      <w:pPr>
        <w:numPr>
          <w:ilvl w:val="0"/>
          <w:numId w:val="59"/>
        </w:numPr>
        <w:spacing w:line="260" w:lineRule="exact"/>
        <w:jc w:val="both"/>
        <w:rPr>
          <w:rFonts w:ascii="Arial" w:hAnsi="Arial" w:cs="Arial"/>
          <w:bCs/>
          <w:sz w:val="22"/>
          <w:szCs w:val="22"/>
        </w:rPr>
      </w:pPr>
      <w:r w:rsidRPr="00DF2524">
        <w:rPr>
          <w:rFonts w:ascii="Arial" w:hAnsi="Arial" w:cs="Arial"/>
          <w:bCs/>
          <w:sz w:val="22"/>
          <w:szCs w:val="22"/>
        </w:rPr>
        <w:t>dane osobowe nie będą przekazywane poza obszar EOG.</w:t>
      </w:r>
    </w:p>
    <w:p w14:paraId="2C868FD5" w14:textId="4CBC4546" w:rsidR="00AB3552" w:rsidRPr="006C7F00" w:rsidRDefault="006C7F00" w:rsidP="006C7F00">
      <w:pPr>
        <w:tabs>
          <w:tab w:val="left" w:pos="426"/>
        </w:tabs>
        <w:spacing w:line="260" w:lineRule="exact"/>
        <w:jc w:val="both"/>
        <w:rPr>
          <w:rFonts w:ascii="Arial" w:hAnsi="Arial" w:cs="Arial"/>
          <w:bCs/>
          <w:sz w:val="22"/>
          <w:szCs w:val="22"/>
        </w:rPr>
      </w:pPr>
      <w:r>
        <w:rPr>
          <w:rFonts w:ascii="Arial" w:hAnsi="Arial" w:cs="Arial"/>
          <w:bCs/>
          <w:sz w:val="22"/>
          <w:szCs w:val="22"/>
        </w:rPr>
        <w:t xml:space="preserve">2.  </w:t>
      </w:r>
      <w:r>
        <w:rPr>
          <w:rFonts w:ascii="Arial" w:hAnsi="Arial" w:cs="Arial"/>
          <w:bCs/>
          <w:sz w:val="22"/>
          <w:szCs w:val="22"/>
        </w:rPr>
        <w:tab/>
      </w:r>
      <w:r w:rsidR="00AB3552" w:rsidRPr="006C7F00">
        <w:rPr>
          <w:rFonts w:ascii="Arial" w:hAnsi="Arial" w:cs="Arial"/>
          <w:bCs/>
          <w:sz w:val="22"/>
          <w:szCs w:val="22"/>
        </w:rPr>
        <w:t xml:space="preserve">Szczegółowe klauzule informacyjne znajdują się na stronie </w:t>
      </w:r>
      <w:hyperlink r:id="rId8" w:history="1">
        <w:r w:rsidR="00AB3552" w:rsidRPr="006C7F00">
          <w:rPr>
            <w:rStyle w:val="Hipercze"/>
            <w:rFonts w:ascii="Arial" w:hAnsi="Arial" w:cs="Arial"/>
            <w:bCs/>
            <w:sz w:val="22"/>
            <w:szCs w:val="22"/>
          </w:rPr>
          <w:t>www.zpmkolobrzeg.pl</w:t>
        </w:r>
      </w:hyperlink>
      <w:r w:rsidR="00AB3552" w:rsidRPr="006C7F00">
        <w:rPr>
          <w:rFonts w:ascii="Arial" w:hAnsi="Arial" w:cs="Arial"/>
          <w:bCs/>
          <w:sz w:val="22"/>
          <w:szCs w:val="22"/>
        </w:rPr>
        <w:t>.</w:t>
      </w:r>
    </w:p>
    <w:p w14:paraId="41489A79" w14:textId="05D8090B" w:rsidR="00AB3552" w:rsidRPr="006C7F00" w:rsidRDefault="00AB3552" w:rsidP="006C7F00">
      <w:pPr>
        <w:tabs>
          <w:tab w:val="left" w:pos="426"/>
        </w:tabs>
        <w:spacing w:line="260" w:lineRule="exact"/>
        <w:ind w:left="426" w:hanging="426"/>
        <w:jc w:val="both"/>
        <w:rPr>
          <w:rFonts w:ascii="Arial" w:hAnsi="Arial" w:cs="Arial"/>
          <w:bCs/>
          <w:sz w:val="22"/>
          <w:szCs w:val="22"/>
        </w:rPr>
      </w:pPr>
      <w:r w:rsidRPr="006C7F00">
        <w:rPr>
          <w:rFonts w:ascii="Arial" w:hAnsi="Arial" w:cs="Arial"/>
          <w:bCs/>
          <w:sz w:val="22"/>
          <w:szCs w:val="22"/>
        </w:rPr>
        <w:t>3.</w:t>
      </w:r>
      <w:r w:rsidRPr="006C7F00">
        <w:rPr>
          <w:rFonts w:ascii="Arial" w:hAnsi="Arial" w:cs="Arial"/>
          <w:bCs/>
          <w:sz w:val="22"/>
          <w:szCs w:val="22"/>
        </w:rPr>
        <w:tab/>
      </w:r>
      <w:r w:rsidR="006C7F00">
        <w:rPr>
          <w:rFonts w:ascii="Arial" w:hAnsi="Arial" w:cs="Arial"/>
          <w:bCs/>
          <w:sz w:val="22"/>
          <w:szCs w:val="22"/>
        </w:rPr>
        <w:t>Zleceniobiorca</w:t>
      </w:r>
      <w:r w:rsidRPr="006C7F00">
        <w:rPr>
          <w:rFonts w:ascii="Arial" w:hAnsi="Arial" w:cs="Arial"/>
          <w:bCs/>
          <w:sz w:val="22"/>
          <w:szCs w:val="22"/>
        </w:rPr>
        <w:t xml:space="preserve"> oświadcza, że wypełnił obowiązki informacyjne przewidziane w art. 13 lub art. 14 RODO wobec osób fizycznych, od których dane osobowe bezpośrednio lub pośrednio pozyskał w celu zawarcia i realizacji umowy.</w:t>
      </w:r>
    </w:p>
    <w:p w14:paraId="4D2F8028" w14:textId="77777777" w:rsidR="00DB1590" w:rsidRPr="00DF2524" w:rsidRDefault="00DB1590" w:rsidP="00B43EA1">
      <w:pPr>
        <w:spacing w:line="260" w:lineRule="exact"/>
        <w:jc w:val="center"/>
        <w:rPr>
          <w:rFonts w:ascii="Arial" w:hAnsi="Arial" w:cs="Arial"/>
          <w:b/>
          <w:sz w:val="22"/>
          <w:szCs w:val="22"/>
        </w:rPr>
      </w:pPr>
    </w:p>
    <w:p w14:paraId="22335065" w14:textId="77777777" w:rsidR="00D70C63" w:rsidRDefault="00D70C63" w:rsidP="00B43EA1">
      <w:pPr>
        <w:spacing w:line="260" w:lineRule="exact"/>
        <w:jc w:val="center"/>
        <w:rPr>
          <w:rFonts w:ascii="Arial" w:hAnsi="Arial" w:cs="Arial"/>
          <w:b/>
          <w:sz w:val="22"/>
          <w:szCs w:val="22"/>
        </w:rPr>
      </w:pPr>
    </w:p>
    <w:p w14:paraId="0D4D3F35" w14:textId="5D084B08" w:rsidR="003A6321" w:rsidRPr="00DF2524" w:rsidRDefault="003A6321" w:rsidP="00B43EA1">
      <w:pPr>
        <w:spacing w:line="260" w:lineRule="exact"/>
        <w:jc w:val="center"/>
        <w:rPr>
          <w:rFonts w:ascii="Arial" w:hAnsi="Arial" w:cs="Arial"/>
          <w:b/>
          <w:sz w:val="22"/>
          <w:szCs w:val="22"/>
        </w:rPr>
      </w:pPr>
      <w:r w:rsidRPr="00DF2524">
        <w:rPr>
          <w:rFonts w:ascii="Arial" w:hAnsi="Arial" w:cs="Arial"/>
          <w:b/>
          <w:sz w:val="22"/>
          <w:szCs w:val="22"/>
        </w:rPr>
        <w:t xml:space="preserve">§ </w:t>
      </w:r>
      <w:r w:rsidR="00312791" w:rsidRPr="00DF2524">
        <w:rPr>
          <w:rFonts w:ascii="Arial" w:hAnsi="Arial" w:cs="Arial"/>
          <w:b/>
          <w:sz w:val="22"/>
          <w:szCs w:val="22"/>
        </w:rPr>
        <w:t xml:space="preserve">16 </w:t>
      </w:r>
      <w:r w:rsidR="00D06A29" w:rsidRPr="00DF2524">
        <w:rPr>
          <w:rFonts w:ascii="Arial" w:hAnsi="Arial" w:cs="Arial"/>
          <w:b/>
          <w:sz w:val="22"/>
          <w:szCs w:val="22"/>
        </w:rPr>
        <w:t>[</w:t>
      </w:r>
      <w:r w:rsidR="005A1FD0" w:rsidRPr="00DF2524">
        <w:rPr>
          <w:rFonts w:ascii="Arial" w:hAnsi="Arial" w:cs="Arial"/>
          <w:b/>
          <w:sz w:val="22"/>
          <w:szCs w:val="22"/>
        </w:rPr>
        <w:t>Postanowienia końcowe</w:t>
      </w:r>
      <w:r w:rsidR="00D06A29" w:rsidRPr="00DF2524">
        <w:rPr>
          <w:rFonts w:ascii="Arial" w:hAnsi="Arial" w:cs="Arial"/>
          <w:b/>
          <w:sz w:val="22"/>
          <w:szCs w:val="22"/>
        </w:rPr>
        <w:t>]</w:t>
      </w:r>
    </w:p>
    <w:p w14:paraId="7258F4E3" w14:textId="4D9A0AD7" w:rsidR="00261944" w:rsidRPr="00DF2524" w:rsidRDefault="00261944" w:rsidP="00B43EA1">
      <w:pPr>
        <w:pStyle w:val="Akapitzlist"/>
        <w:numPr>
          <w:ilvl w:val="0"/>
          <w:numId w:val="7"/>
        </w:numPr>
        <w:tabs>
          <w:tab w:val="clear" w:pos="705"/>
          <w:tab w:val="num" w:pos="426"/>
        </w:tabs>
        <w:spacing w:line="260" w:lineRule="exact"/>
        <w:ind w:left="426" w:hanging="426"/>
        <w:jc w:val="both"/>
        <w:rPr>
          <w:rFonts w:ascii="Arial" w:hAnsi="Arial" w:cs="Arial"/>
          <w:sz w:val="22"/>
          <w:szCs w:val="22"/>
        </w:rPr>
      </w:pPr>
      <w:r w:rsidRPr="00DF2524">
        <w:rPr>
          <w:rFonts w:ascii="Arial" w:hAnsi="Arial" w:cs="Arial"/>
          <w:sz w:val="22"/>
          <w:szCs w:val="22"/>
        </w:rPr>
        <w:t xml:space="preserve">W celu uniknięcia wątpliwości postanowień niniejszej umowy nie stosuje się do przeładunków realizowanych przez Zleceniobiorcę do ładunków innych niż zaawizowane przez Zleceniodawcę, których obsługa będzie możliwa na podstawie odrębnego porozumienia Stron. </w:t>
      </w:r>
    </w:p>
    <w:p w14:paraId="457B0F37" w14:textId="5EC1D0A4" w:rsidR="00793F47" w:rsidRPr="00793F47" w:rsidRDefault="00876FEE" w:rsidP="00793F47">
      <w:pPr>
        <w:pStyle w:val="Akapitzlist"/>
        <w:numPr>
          <w:ilvl w:val="0"/>
          <w:numId w:val="7"/>
        </w:numPr>
        <w:tabs>
          <w:tab w:val="clear" w:pos="705"/>
          <w:tab w:val="num" w:pos="426"/>
        </w:tabs>
        <w:spacing w:line="260" w:lineRule="exact"/>
        <w:ind w:left="426" w:hanging="426"/>
        <w:jc w:val="both"/>
        <w:rPr>
          <w:rFonts w:ascii="Arial" w:hAnsi="Arial" w:cs="Arial"/>
          <w:sz w:val="22"/>
          <w:szCs w:val="22"/>
        </w:rPr>
      </w:pPr>
      <w:r w:rsidRPr="00793F47">
        <w:rPr>
          <w:rFonts w:ascii="Arial" w:hAnsi="Arial" w:cs="Arial"/>
          <w:sz w:val="22"/>
          <w:szCs w:val="22"/>
        </w:rPr>
        <w:t xml:space="preserve">Porozumienie o współpracy pracodawców stanowi załącznik do Regulaminu Portu Handlowego. </w:t>
      </w:r>
    </w:p>
    <w:p w14:paraId="7BCDE6BE" w14:textId="5298A83D" w:rsidR="003A6321" w:rsidRPr="00DF2524" w:rsidRDefault="003A6321" w:rsidP="00B43EA1">
      <w:pPr>
        <w:numPr>
          <w:ilvl w:val="0"/>
          <w:numId w:val="7"/>
        </w:numPr>
        <w:tabs>
          <w:tab w:val="clear" w:pos="705"/>
          <w:tab w:val="num" w:pos="426"/>
        </w:tabs>
        <w:spacing w:line="260" w:lineRule="exact"/>
        <w:ind w:left="425" w:hanging="425"/>
        <w:jc w:val="both"/>
        <w:rPr>
          <w:rFonts w:ascii="Arial" w:hAnsi="Arial" w:cs="Arial"/>
          <w:sz w:val="22"/>
          <w:szCs w:val="22"/>
        </w:rPr>
      </w:pPr>
      <w:r w:rsidRPr="00DF2524">
        <w:rPr>
          <w:rFonts w:ascii="Arial" w:hAnsi="Arial" w:cs="Arial"/>
          <w:sz w:val="22"/>
          <w:szCs w:val="22"/>
        </w:rPr>
        <w:t>W sprawach nieuregulowanych niniejszą umową zastosowanie mają przepisy Kodeksu cywilnego.</w:t>
      </w:r>
    </w:p>
    <w:p w14:paraId="2519F133" w14:textId="77777777" w:rsidR="003A6321" w:rsidRPr="00925AA6" w:rsidRDefault="003A6321" w:rsidP="00925AA6">
      <w:pPr>
        <w:numPr>
          <w:ilvl w:val="0"/>
          <w:numId w:val="7"/>
        </w:numPr>
        <w:tabs>
          <w:tab w:val="clear" w:pos="705"/>
          <w:tab w:val="num" w:pos="426"/>
        </w:tabs>
        <w:spacing w:line="260" w:lineRule="exact"/>
        <w:ind w:left="425" w:hanging="425"/>
        <w:jc w:val="both"/>
        <w:rPr>
          <w:rFonts w:ascii="Arial" w:hAnsi="Arial" w:cs="Arial"/>
          <w:sz w:val="22"/>
          <w:szCs w:val="22"/>
        </w:rPr>
      </w:pPr>
      <w:r w:rsidRPr="00DF2524">
        <w:rPr>
          <w:rFonts w:ascii="Arial" w:hAnsi="Arial" w:cs="Arial"/>
          <w:bCs/>
          <w:sz w:val="22"/>
          <w:szCs w:val="22"/>
        </w:rPr>
        <w:t xml:space="preserve">Wszelkie zmiany niniejszej umowy, zawiadomienia i oświadczenia Stron </w:t>
      </w:r>
      <w:r w:rsidRPr="00DF2524">
        <w:rPr>
          <w:rFonts w:ascii="Arial" w:hAnsi="Arial" w:cs="Arial"/>
          <w:bCs/>
          <w:sz w:val="22"/>
          <w:szCs w:val="22"/>
        </w:rPr>
        <w:br/>
        <w:t xml:space="preserve">(w szczególności o rozwiązaniu umowy lub odstąpieniu) muszą być dokonywane </w:t>
      </w:r>
      <w:r w:rsidRPr="00DF2524">
        <w:rPr>
          <w:rFonts w:ascii="Arial" w:hAnsi="Arial" w:cs="Arial"/>
          <w:bCs/>
          <w:sz w:val="22"/>
          <w:szCs w:val="22"/>
        </w:rPr>
        <w:br/>
        <w:t>w formie pisemnej pod rygorem nieważności.</w:t>
      </w:r>
    </w:p>
    <w:p w14:paraId="6F46F3D6" w14:textId="1178A168" w:rsidR="003A6321" w:rsidRPr="00DF2524" w:rsidRDefault="00925AA6" w:rsidP="00925AA6">
      <w:pPr>
        <w:numPr>
          <w:ilvl w:val="0"/>
          <w:numId w:val="7"/>
        </w:numPr>
        <w:tabs>
          <w:tab w:val="clear" w:pos="705"/>
        </w:tabs>
        <w:spacing w:line="260" w:lineRule="exact"/>
        <w:ind w:left="426" w:hanging="426"/>
        <w:jc w:val="both"/>
        <w:rPr>
          <w:rFonts w:ascii="Arial" w:hAnsi="Arial" w:cs="Arial"/>
          <w:sz w:val="22"/>
          <w:szCs w:val="22"/>
        </w:rPr>
      </w:pPr>
      <w:r w:rsidRPr="00925AA6">
        <w:rPr>
          <w:rFonts w:ascii="Arial" w:hAnsi="Arial" w:cs="Arial"/>
          <w:sz w:val="22"/>
          <w:szCs w:val="22"/>
        </w:rPr>
        <w:t>Doręczenia pocztowe wynikające z niniejszej umowy następować będą listem poleconym lub zwykłym na adres drugiej Strony podany przy oznaczeniu Stron na wstępie umowy. O wszelkich zmianach adresów Strony zobowiązane są powiadamiać się wzajemnie, pod rygorem uznania korespondencji wysłanej pod adres wskazany w niniejszej umowie jako wysłanej na adres wyłącznie właściwy i ze skutkami doręczenia</w:t>
      </w:r>
      <w:r w:rsidR="00E17221">
        <w:rPr>
          <w:rFonts w:ascii="Arial" w:hAnsi="Arial" w:cs="Arial"/>
          <w:sz w:val="22"/>
          <w:szCs w:val="22"/>
        </w:rPr>
        <w:t>.</w:t>
      </w:r>
      <w:r w:rsidR="006854AB">
        <w:rPr>
          <w:rFonts w:ascii="Arial" w:hAnsi="Arial" w:cs="Arial"/>
          <w:sz w:val="22"/>
          <w:szCs w:val="22"/>
        </w:rPr>
        <w:t xml:space="preserve"> </w:t>
      </w:r>
      <w:r w:rsidR="003A6321" w:rsidRPr="00DF2524">
        <w:rPr>
          <w:rFonts w:ascii="Arial" w:hAnsi="Arial" w:cs="Arial"/>
          <w:sz w:val="22"/>
          <w:szCs w:val="22"/>
        </w:rPr>
        <w:t xml:space="preserve">Sądem wyłącznie właściwym dla rozstrzygania sporów wynikłym na tle niniejszej umowy jest sąd powszechny właściwy miejscowo dla siedziby </w:t>
      </w:r>
      <w:r w:rsidR="00FB5D31" w:rsidRPr="00DF2524">
        <w:rPr>
          <w:rFonts w:ascii="Arial" w:hAnsi="Arial" w:cs="Arial"/>
          <w:sz w:val="22"/>
          <w:szCs w:val="22"/>
        </w:rPr>
        <w:t>Zleceniodawcy</w:t>
      </w:r>
      <w:r w:rsidR="003A6321" w:rsidRPr="00DF2524">
        <w:rPr>
          <w:rFonts w:ascii="Arial" w:hAnsi="Arial" w:cs="Arial"/>
          <w:sz w:val="22"/>
          <w:szCs w:val="22"/>
        </w:rPr>
        <w:t>.</w:t>
      </w:r>
    </w:p>
    <w:p w14:paraId="10054F6F" w14:textId="353154D3" w:rsidR="003A6321" w:rsidRPr="00A62BB6" w:rsidRDefault="003A6321" w:rsidP="00A62BB6">
      <w:pPr>
        <w:numPr>
          <w:ilvl w:val="0"/>
          <w:numId w:val="7"/>
        </w:numPr>
        <w:tabs>
          <w:tab w:val="clear" w:pos="705"/>
        </w:tabs>
        <w:spacing w:line="260" w:lineRule="exact"/>
        <w:ind w:left="426" w:hanging="426"/>
        <w:jc w:val="both"/>
        <w:rPr>
          <w:rFonts w:ascii="Arial" w:hAnsi="Arial" w:cs="Arial"/>
          <w:sz w:val="22"/>
          <w:szCs w:val="22"/>
        </w:rPr>
      </w:pPr>
      <w:r w:rsidRPr="00DF2524">
        <w:rPr>
          <w:rFonts w:ascii="Arial" w:hAnsi="Arial" w:cs="Arial"/>
          <w:sz w:val="22"/>
          <w:szCs w:val="22"/>
        </w:rPr>
        <w:t>Umowę sporządzono w dwóch jednobrzmiących egzemplarzach, po jednym dla Strony.</w:t>
      </w:r>
      <w:r w:rsidR="00A62BB6">
        <w:rPr>
          <w:rFonts w:ascii="Arial" w:hAnsi="Arial" w:cs="Arial"/>
          <w:sz w:val="22"/>
          <w:szCs w:val="22"/>
        </w:rPr>
        <w:t>*</w:t>
      </w:r>
      <w:r w:rsidR="00A62BB6" w:rsidRPr="00A62BB6">
        <w:t xml:space="preserve"> </w:t>
      </w:r>
      <w:r w:rsidR="00A62BB6" w:rsidRPr="00A62BB6">
        <w:rPr>
          <w:rFonts w:ascii="Arial" w:hAnsi="Arial" w:cs="Arial"/>
          <w:sz w:val="22"/>
          <w:szCs w:val="22"/>
        </w:rPr>
        <w:t>Strony ustalają, iż zawarcie niniejszej umowy nastąpi z zachowaniem elektronicznej formy czynności</w:t>
      </w:r>
      <w:r w:rsidR="00A62BB6">
        <w:rPr>
          <w:rFonts w:ascii="Arial" w:hAnsi="Arial" w:cs="Arial"/>
          <w:sz w:val="22"/>
          <w:szCs w:val="22"/>
        </w:rPr>
        <w:t xml:space="preserve"> </w:t>
      </w:r>
      <w:r w:rsidR="00A62BB6" w:rsidRPr="00A62BB6">
        <w:rPr>
          <w:rFonts w:ascii="Arial" w:hAnsi="Arial" w:cs="Arial"/>
          <w:sz w:val="22"/>
          <w:szCs w:val="22"/>
        </w:rPr>
        <w:t>prawnej określonej w art. 78(1) Kodeksu cywilnego</w:t>
      </w:r>
      <w:r w:rsidR="00A62BB6">
        <w:rPr>
          <w:rFonts w:ascii="Arial" w:hAnsi="Arial" w:cs="Arial"/>
          <w:sz w:val="22"/>
          <w:szCs w:val="22"/>
        </w:rPr>
        <w:t xml:space="preserve">.* </w:t>
      </w:r>
      <w:r w:rsidR="00A62BB6" w:rsidRPr="00A62BB6">
        <w:rPr>
          <w:rFonts w:ascii="Arial" w:hAnsi="Arial" w:cs="Arial"/>
          <w:i/>
          <w:iCs/>
          <w:sz w:val="22"/>
          <w:szCs w:val="22"/>
        </w:rPr>
        <w:t>(niepotrzebne skreślić)</w:t>
      </w:r>
    </w:p>
    <w:p w14:paraId="36C4FE03" w14:textId="77777777" w:rsidR="003A6321" w:rsidRPr="00DF2524" w:rsidRDefault="003A6321" w:rsidP="00B43EA1">
      <w:pPr>
        <w:spacing w:line="260" w:lineRule="exact"/>
        <w:jc w:val="both"/>
        <w:rPr>
          <w:rFonts w:ascii="Arial" w:hAnsi="Arial" w:cs="Arial"/>
          <w:sz w:val="22"/>
          <w:szCs w:val="22"/>
        </w:rPr>
      </w:pPr>
    </w:p>
    <w:p w14:paraId="3E5184C5" w14:textId="77777777" w:rsidR="003A6321" w:rsidRPr="00DF2524" w:rsidRDefault="003A6321" w:rsidP="00B43EA1">
      <w:pPr>
        <w:spacing w:line="260" w:lineRule="exact"/>
        <w:jc w:val="both"/>
        <w:rPr>
          <w:rFonts w:ascii="Arial" w:hAnsi="Arial" w:cs="Arial"/>
          <w:sz w:val="22"/>
          <w:szCs w:val="22"/>
        </w:rPr>
      </w:pPr>
    </w:p>
    <w:p w14:paraId="585F3E93" w14:textId="77777777" w:rsidR="00180C5B" w:rsidRDefault="003A6321" w:rsidP="00B43EA1">
      <w:pPr>
        <w:spacing w:line="260" w:lineRule="exact"/>
        <w:jc w:val="both"/>
        <w:rPr>
          <w:rFonts w:ascii="Arial" w:hAnsi="Arial" w:cs="Arial"/>
          <w:b/>
          <w:bCs/>
          <w:sz w:val="22"/>
          <w:szCs w:val="22"/>
        </w:rPr>
      </w:pPr>
      <w:r w:rsidRPr="00DF2524">
        <w:rPr>
          <w:rFonts w:ascii="Arial" w:hAnsi="Arial" w:cs="Arial"/>
          <w:sz w:val="22"/>
          <w:szCs w:val="22"/>
        </w:rPr>
        <w:t xml:space="preserve">         </w:t>
      </w:r>
      <w:r w:rsidR="00FB5D31" w:rsidRPr="00DF2524">
        <w:rPr>
          <w:rFonts w:ascii="Arial" w:hAnsi="Arial" w:cs="Arial"/>
          <w:b/>
          <w:bCs/>
          <w:sz w:val="22"/>
          <w:szCs w:val="22"/>
        </w:rPr>
        <w:t>ZLECENIODAWCA</w:t>
      </w:r>
      <w:r w:rsidRPr="00DF2524">
        <w:rPr>
          <w:rFonts w:ascii="Arial" w:hAnsi="Arial" w:cs="Arial"/>
          <w:b/>
          <w:bCs/>
          <w:sz w:val="22"/>
          <w:szCs w:val="22"/>
        </w:rPr>
        <w:t xml:space="preserve">             </w:t>
      </w:r>
      <w:r w:rsidR="00326AB7" w:rsidRPr="00DF2524">
        <w:rPr>
          <w:rFonts w:ascii="Arial" w:hAnsi="Arial" w:cs="Arial"/>
          <w:b/>
          <w:bCs/>
          <w:sz w:val="22"/>
          <w:szCs w:val="22"/>
        </w:rPr>
        <w:t xml:space="preserve">                           </w:t>
      </w:r>
      <w:r w:rsidRPr="00DF2524">
        <w:rPr>
          <w:rFonts w:ascii="Arial" w:hAnsi="Arial" w:cs="Arial"/>
          <w:b/>
          <w:bCs/>
          <w:sz w:val="22"/>
          <w:szCs w:val="22"/>
        </w:rPr>
        <w:t xml:space="preserve">         </w:t>
      </w:r>
      <w:r w:rsidR="0025601C" w:rsidRPr="00DF2524">
        <w:rPr>
          <w:rFonts w:ascii="Arial" w:hAnsi="Arial" w:cs="Arial"/>
          <w:b/>
          <w:bCs/>
          <w:sz w:val="22"/>
          <w:szCs w:val="22"/>
        </w:rPr>
        <w:t xml:space="preserve">             </w:t>
      </w:r>
      <w:r w:rsidRPr="00DF2524">
        <w:rPr>
          <w:rFonts w:ascii="Arial" w:hAnsi="Arial" w:cs="Arial"/>
          <w:b/>
          <w:bCs/>
          <w:sz w:val="22"/>
          <w:szCs w:val="22"/>
        </w:rPr>
        <w:t xml:space="preserve"> </w:t>
      </w:r>
      <w:r w:rsidR="00FB5D31" w:rsidRPr="00DF2524">
        <w:rPr>
          <w:rFonts w:ascii="Arial" w:hAnsi="Arial" w:cs="Arial"/>
          <w:b/>
          <w:bCs/>
          <w:sz w:val="22"/>
          <w:szCs w:val="22"/>
        </w:rPr>
        <w:t>ZLECENIOBIORCA</w:t>
      </w:r>
    </w:p>
    <w:p w14:paraId="5862E468" w14:textId="77777777" w:rsidR="00BD41F5" w:rsidRDefault="00BD41F5" w:rsidP="00B43EA1">
      <w:pPr>
        <w:spacing w:line="260" w:lineRule="exact"/>
        <w:jc w:val="both"/>
        <w:rPr>
          <w:rFonts w:ascii="Arial" w:hAnsi="Arial" w:cs="Arial"/>
          <w:b/>
          <w:bCs/>
          <w:sz w:val="22"/>
          <w:szCs w:val="22"/>
        </w:rPr>
      </w:pPr>
    </w:p>
    <w:p w14:paraId="7758017F" w14:textId="77777777" w:rsidR="00BD41F5" w:rsidRDefault="00BD41F5" w:rsidP="00B43EA1">
      <w:pPr>
        <w:spacing w:line="260" w:lineRule="exact"/>
        <w:jc w:val="both"/>
        <w:rPr>
          <w:rFonts w:ascii="Arial" w:hAnsi="Arial" w:cs="Arial"/>
          <w:b/>
          <w:bCs/>
          <w:sz w:val="22"/>
          <w:szCs w:val="22"/>
        </w:rPr>
      </w:pPr>
    </w:p>
    <w:p w14:paraId="74C04263" w14:textId="77777777" w:rsidR="00BD41F5" w:rsidRDefault="00BD41F5" w:rsidP="00B43EA1">
      <w:pPr>
        <w:spacing w:line="260" w:lineRule="exact"/>
        <w:jc w:val="both"/>
        <w:rPr>
          <w:rFonts w:ascii="Arial" w:hAnsi="Arial" w:cs="Arial"/>
          <w:b/>
          <w:bCs/>
          <w:sz w:val="22"/>
          <w:szCs w:val="22"/>
        </w:rPr>
      </w:pPr>
    </w:p>
    <w:p w14:paraId="48C7FBE0" w14:textId="0E81C330" w:rsidR="00BD41F5" w:rsidRDefault="00BD41F5" w:rsidP="00A61040">
      <w:pPr>
        <w:spacing w:line="260" w:lineRule="exact"/>
        <w:ind w:left="1560" w:hanging="1560"/>
        <w:jc w:val="both"/>
        <w:rPr>
          <w:rFonts w:ascii="Arial" w:hAnsi="Arial" w:cs="Arial"/>
          <w:sz w:val="22"/>
          <w:szCs w:val="22"/>
        </w:rPr>
      </w:pPr>
      <w:r w:rsidRPr="00BD41F5">
        <w:rPr>
          <w:rFonts w:ascii="Arial" w:hAnsi="Arial" w:cs="Arial"/>
          <w:sz w:val="22"/>
          <w:szCs w:val="22"/>
        </w:rPr>
        <w:t xml:space="preserve">Załącznik nr 1 </w:t>
      </w:r>
      <w:r w:rsidR="00FE1F84">
        <w:rPr>
          <w:rFonts w:ascii="Arial" w:hAnsi="Arial" w:cs="Arial"/>
          <w:sz w:val="22"/>
          <w:szCs w:val="22"/>
        </w:rPr>
        <w:t xml:space="preserve">- </w:t>
      </w:r>
      <w:r w:rsidR="00AA78AA">
        <w:rPr>
          <w:rFonts w:ascii="Arial" w:hAnsi="Arial" w:cs="Arial"/>
          <w:sz w:val="22"/>
          <w:szCs w:val="22"/>
        </w:rPr>
        <w:t>P</w:t>
      </w:r>
      <w:r w:rsidRPr="00BD41F5">
        <w:rPr>
          <w:rFonts w:ascii="Arial" w:hAnsi="Arial" w:cs="Arial"/>
          <w:sz w:val="22"/>
          <w:szCs w:val="22"/>
        </w:rPr>
        <w:t>lan z</w:t>
      </w:r>
      <w:r>
        <w:rPr>
          <w:rFonts w:ascii="Arial" w:hAnsi="Arial" w:cs="Arial"/>
          <w:sz w:val="22"/>
          <w:szCs w:val="22"/>
        </w:rPr>
        <w:t xml:space="preserve"> oznaczeniem </w:t>
      </w:r>
      <w:r w:rsidR="00FE1F84">
        <w:rPr>
          <w:rFonts w:ascii="Arial" w:hAnsi="Arial" w:cs="Arial"/>
          <w:sz w:val="22"/>
          <w:szCs w:val="22"/>
        </w:rPr>
        <w:t>przedmiotu korzystania,</w:t>
      </w:r>
    </w:p>
    <w:p w14:paraId="156D7833" w14:textId="53560CB8" w:rsidR="00FE1F84" w:rsidRDefault="00FE1F84" w:rsidP="00B43EA1">
      <w:pPr>
        <w:spacing w:line="260" w:lineRule="exact"/>
        <w:jc w:val="both"/>
        <w:rPr>
          <w:rFonts w:ascii="Arial" w:hAnsi="Arial" w:cs="Arial"/>
          <w:sz w:val="22"/>
          <w:szCs w:val="22"/>
        </w:rPr>
      </w:pPr>
      <w:r>
        <w:rPr>
          <w:rFonts w:ascii="Arial" w:hAnsi="Arial" w:cs="Arial"/>
          <w:sz w:val="22"/>
          <w:szCs w:val="22"/>
        </w:rPr>
        <w:t xml:space="preserve">Załącznik nr 2 - </w:t>
      </w:r>
      <w:r w:rsidRPr="00FE1F84">
        <w:rPr>
          <w:rFonts w:ascii="Arial" w:hAnsi="Arial" w:cs="Arial"/>
          <w:sz w:val="22"/>
          <w:szCs w:val="22"/>
        </w:rPr>
        <w:t>Warunki Zlecenia</w:t>
      </w:r>
      <w:r>
        <w:rPr>
          <w:rFonts w:ascii="Arial" w:hAnsi="Arial" w:cs="Arial"/>
          <w:sz w:val="22"/>
          <w:szCs w:val="22"/>
        </w:rPr>
        <w:t>,</w:t>
      </w:r>
    </w:p>
    <w:p w14:paraId="7F4BBC37" w14:textId="50968112" w:rsidR="00FE1F84" w:rsidRDefault="00FE1F84" w:rsidP="00B43EA1">
      <w:pPr>
        <w:spacing w:line="260" w:lineRule="exact"/>
        <w:jc w:val="both"/>
        <w:rPr>
          <w:rFonts w:ascii="Arial" w:hAnsi="Arial" w:cs="Arial"/>
          <w:sz w:val="22"/>
          <w:szCs w:val="22"/>
        </w:rPr>
      </w:pPr>
      <w:r>
        <w:rPr>
          <w:rFonts w:ascii="Arial" w:hAnsi="Arial" w:cs="Arial"/>
          <w:sz w:val="22"/>
          <w:szCs w:val="22"/>
        </w:rPr>
        <w:t>Załącznik nr 3</w:t>
      </w:r>
      <w:r w:rsidRPr="00FE1F84">
        <w:rPr>
          <w:rFonts w:ascii="Arial" w:hAnsi="Arial" w:cs="Arial"/>
          <w:color w:val="00000A"/>
          <w:sz w:val="22"/>
          <w:szCs w:val="22"/>
          <w:lang w:eastAsia="zh-CN" w:bidi="hi-IN"/>
        </w:rPr>
        <w:t xml:space="preserve"> </w:t>
      </w:r>
      <w:r>
        <w:rPr>
          <w:rFonts w:ascii="Arial" w:hAnsi="Arial" w:cs="Arial"/>
          <w:color w:val="00000A"/>
          <w:sz w:val="22"/>
          <w:szCs w:val="22"/>
          <w:lang w:eastAsia="zh-CN" w:bidi="hi-IN"/>
        </w:rPr>
        <w:t xml:space="preserve">- </w:t>
      </w:r>
      <w:r w:rsidRPr="00FE1F84">
        <w:rPr>
          <w:rFonts w:ascii="Arial" w:hAnsi="Arial" w:cs="Arial"/>
          <w:sz w:val="22"/>
          <w:szCs w:val="22"/>
        </w:rPr>
        <w:t>Tabela z wartościami przeliczników</w:t>
      </w:r>
      <w:r>
        <w:rPr>
          <w:rFonts w:ascii="Arial" w:hAnsi="Arial" w:cs="Arial"/>
          <w:sz w:val="22"/>
          <w:szCs w:val="22"/>
        </w:rPr>
        <w:t>,</w:t>
      </w:r>
    </w:p>
    <w:p w14:paraId="7DB6FDEC" w14:textId="15295293" w:rsidR="00A61040" w:rsidRPr="00BD41F5" w:rsidRDefault="00A61040" w:rsidP="00B43EA1">
      <w:pPr>
        <w:spacing w:line="260" w:lineRule="exact"/>
        <w:jc w:val="both"/>
        <w:rPr>
          <w:rFonts w:ascii="Arial" w:hAnsi="Arial" w:cs="Arial"/>
          <w:sz w:val="22"/>
          <w:szCs w:val="22"/>
        </w:rPr>
      </w:pPr>
      <w:r>
        <w:rPr>
          <w:rFonts w:ascii="Arial" w:hAnsi="Arial" w:cs="Arial"/>
          <w:sz w:val="22"/>
          <w:szCs w:val="22"/>
        </w:rPr>
        <w:t xml:space="preserve">Załącznik nr </w:t>
      </w:r>
      <w:r w:rsidR="00876FEE">
        <w:rPr>
          <w:rFonts w:ascii="Arial" w:hAnsi="Arial" w:cs="Arial"/>
          <w:sz w:val="22"/>
          <w:szCs w:val="22"/>
        </w:rPr>
        <w:t>4</w:t>
      </w:r>
      <w:r w:rsidR="00793F47">
        <w:rPr>
          <w:rFonts w:ascii="Arial" w:hAnsi="Arial" w:cs="Arial"/>
          <w:sz w:val="22"/>
          <w:szCs w:val="22"/>
        </w:rPr>
        <w:t xml:space="preserve"> </w:t>
      </w:r>
      <w:r w:rsidRPr="00A61040">
        <w:rPr>
          <w:rFonts w:ascii="Arial" w:hAnsi="Arial" w:cs="Arial"/>
          <w:sz w:val="22"/>
          <w:szCs w:val="22"/>
        </w:rPr>
        <w:t>-</w:t>
      </w:r>
      <w:r>
        <w:rPr>
          <w:rFonts w:ascii="Arial" w:hAnsi="Arial" w:cs="Arial"/>
          <w:sz w:val="22"/>
          <w:szCs w:val="22"/>
        </w:rPr>
        <w:t xml:space="preserve"> Oświadczenie Zleceniobiorcy</w:t>
      </w:r>
      <w:r w:rsidR="00925AA6">
        <w:rPr>
          <w:rFonts w:ascii="Arial" w:hAnsi="Arial" w:cs="Arial"/>
          <w:sz w:val="22"/>
          <w:szCs w:val="22"/>
        </w:rPr>
        <w:t xml:space="preserve"> </w:t>
      </w:r>
      <w:proofErr w:type="spellStart"/>
      <w:r w:rsidR="00925AA6">
        <w:rPr>
          <w:rFonts w:ascii="Arial" w:hAnsi="Arial" w:cs="Arial"/>
          <w:sz w:val="22"/>
          <w:szCs w:val="22"/>
        </w:rPr>
        <w:t>ws</w:t>
      </w:r>
      <w:proofErr w:type="spellEnd"/>
      <w:r w:rsidR="00925AA6">
        <w:rPr>
          <w:rFonts w:ascii="Arial" w:hAnsi="Arial" w:cs="Arial"/>
          <w:sz w:val="22"/>
          <w:szCs w:val="22"/>
        </w:rPr>
        <w:t>. bhp.</w:t>
      </w:r>
    </w:p>
    <w:sectPr w:rsidR="00A61040" w:rsidRPr="00BD41F5" w:rsidSect="000F7385">
      <w:footerReference w:type="default" r:id="rId9"/>
      <w:pgSz w:w="11906" w:h="16838"/>
      <w:pgMar w:top="851" w:right="124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A0D76B" w14:textId="77777777" w:rsidR="0067324B" w:rsidRDefault="0067324B">
      <w:r>
        <w:separator/>
      </w:r>
    </w:p>
  </w:endnote>
  <w:endnote w:type="continuationSeparator" w:id="0">
    <w:p w14:paraId="23029A24" w14:textId="77777777" w:rsidR="0067324B" w:rsidRDefault="00673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default"/>
    <w:sig w:usb0="00000000"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3713569"/>
      <w:docPartObj>
        <w:docPartGallery w:val="Page Numbers (Bottom of Page)"/>
        <w:docPartUnique/>
      </w:docPartObj>
    </w:sdtPr>
    <w:sdtEndPr>
      <w:rPr>
        <w:rFonts w:ascii="Arial" w:hAnsi="Arial"/>
        <w:sz w:val="16"/>
      </w:rPr>
    </w:sdtEndPr>
    <w:sdtContent>
      <w:p w14:paraId="07FAF966" w14:textId="713A18B4" w:rsidR="005564DC" w:rsidRPr="005564DC" w:rsidRDefault="005564DC">
        <w:pPr>
          <w:pStyle w:val="Stopka"/>
          <w:jc w:val="center"/>
          <w:rPr>
            <w:rFonts w:ascii="Arial" w:hAnsi="Arial"/>
            <w:sz w:val="16"/>
          </w:rPr>
        </w:pPr>
        <w:r w:rsidRPr="005564DC">
          <w:rPr>
            <w:rFonts w:ascii="Arial" w:hAnsi="Arial"/>
            <w:sz w:val="16"/>
          </w:rPr>
          <w:fldChar w:fldCharType="begin"/>
        </w:r>
        <w:r w:rsidRPr="005564DC">
          <w:rPr>
            <w:rFonts w:ascii="Arial" w:hAnsi="Arial"/>
            <w:sz w:val="16"/>
          </w:rPr>
          <w:instrText>PAGE   \* MERGEFORMAT</w:instrText>
        </w:r>
        <w:r w:rsidRPr="005564DC">
          <w:rPr>
            <w:rFonts w:ascii="Arial" w:hAnsi="Arial"/>
            <w:sz w:val="16"/>
          </w:rPr>
          <w:fldChar w:fldCharType="separate"/>
        </w:r>
        <w:r w:rsidR="004B523F">
          <w:rPr>
            <w:rFonts w:ascii="Arial" w:hAnsi="Arial"/>
            <w:noProof/>
            <w:sz w:val="16"/>
          </w:rPr>
          <w:t>6</w:t>
        </w:r>
        <w:r w:rsidRPr="005564DC">
          <w:rPr>
            <w:rFonts w:ascii="Arial" w:hAnsi="Arial"/>
            <w:sz w:val="16"/>
          </w:rPr>
          <w:fldChar w:fldCharType="end"/>
        </w:r>
      </w:p>
    </w:sdtContent>
  </w:sdt>
  <w:p w14:paraId="728762FA" w14:textId="642203DC" w:rsidR="0072783D" w:rsidRDefault="0072783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8AD0F9" w14:textId="77777777" w:rsidR="0067324B" w:rsidRDefault="0067324B">
      <w:r>
        <w:separator/>
      </w:r>
    </w:p>
  </w:footnote>
  <w:footnote w:type="continuationSeparator" w:id="0">
    <w:p w14:paraId="3773B7C3" w14:textId="77777777" w:rsidR="0067324B" w:rsidRDefault="006732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3" w15:restartNumberingAfterBreak="0">
    <w:nsid w:val="00000004"/>
    <w:multiLevelType w:val="singleLevel"/>
    <w:tmpl w:val="C302A062"/>
    <w:name w:val="WW8Num4"/>
    <w:lvl w:ilvl="0">
      <w:start w:val="1"/>
      <w:numFmt w:val="decimal"/>
      <w:lvlText w:val="%1."/>
      <w:lvlJc w:val="left"/>
      <w:pPr>
        <w:tabs>
          <w:tab w:val="num" w:pos="644"/>
        </w:tabs>
        <w:ind w:left="644" w:hanging="360"/>
      </w:pPr>
      <w:rPr>
        <w:b w:val="0"/>
      </w:rPr>
    </w:lvl>
  </w:abstractNum>
  <w:abstractNum w:abstractNumId="4" w15:restartNumberingAfterBreak="0">
    <w:nsid w:val="00000005"/>
    <w:multiLevelType w:val="singleLevel"/>
    <w:tmpl w:val="081A229E"/>
    <w:name w:val="WW8Num5"/>
    <w:lvl w:ilvl="0">
      <w:start w:val="1"/>
      <w:numFmt w:val="decimal"/>
      <w:lvlText w:val="%1)"/>
      <w:lvlJc w:val="left"/>
      <w:pPr>
        <w:tabs>
          <w:tab w:val="num" w:pos="720"/>
        </w:tabs>
        <w:ind w:left="720" w:hanging="360"/>
      </w:pPr>
      <w:rPr>
        <w:rFonts w:ascii="Arial" w:eastAsia="Times New Roman" w:hAnsi="Arial" w:cs="Arial"/>
      </w:rPr>
    </w:lvl>
  </w:abstractNum>
  <w:abstractNum w:abstractNumId="5" w15:restartNumberingAfterBreak="0">
    <w:nsid w:val="00000006"/>
    <w:multiLevelType w:val="singleLevel"/>
    <w:tmpl w:val="00000006"/>
    <w:name w:val="WW8Num6"/>
    <w:lvl w:ilvl="0">
      <w:start w:val="1"/>
      <w:numFmt w:val="decimal"/>
      <w:lvlText w:val="%1."/>
      <w:lvlJc w:val="left"/>
      <w:pPr>
        <w:tabs>
          <w:tab w:val="num" w:pos="720"/>
        </w:tabs>
        <w:ind w:left="720" w:hanging="360"/>
      </w:pPr>
      <w:rPr>
        <w:b w:val="0"/>
      </w:rPr>
    </w:lvl>
  </w:abstractNum>
  <w:abstractNum w:abstractNumId="6" w15:restartNumberingAfterBreak="0">
    <w:nsid w:val="00000007"/>
    <w:multiLevelType w:val="singleLevel"/>
    <w:tmpl w:val="00000007"/>
    <w:name w:val="WW8Num7"/>
    <w:lvl w:ilvl="0">
      <w:start w:val="1"/>
      <w:numFmt w:val="decimal"/>
      <w:lvlText w:val="%1."/>
      <w:lvlJc w:val="left"/>
      <w:pPr>
        <w:tabs>
          <w:tab w:val="num" w:pos="705"/>
        </w:tabs>
        <w:ind w:left="705" w:hanging="705"/>
      </w:pPr>
    </w:lvl>
  </w:abstractNum>
  <w:abstractNum w:abstractNumId="7" w15:restartNumberingAfterBreak="0">
    <w:nsid w:val="00000008"/>
    <w:multiLevelType w:val="singleLevel"/>
    <w:tmpl w:val="21E83AB4"/>
    <w:name w:val="WW8Num8"/>
    <w:lvl w:ilvl="0">
      <w:start w:val="1"/>
      <w:numFmt w:val="decimal"/>
      <w:lvlText w:val="%1."/>
      <w:lvlJc w:val="left"/>
      <w:pPr>
        <w:tabs>
          <w:tab w:val="num" w:pos="750"/>
        </w:tabs>
        <w:ind w:left="750" w:hanging="390"/>
      </w:pPr>
      <w:rPr>
        <w:rFonts w:ascii="Arial" w:eastAsia="Times New Roman" w:hAnsi="Arial" w:cs="Arial"/>
      </w:rPr>
    </w:lvl>
  </w:abstractNum>
  <w:abstractNum w:abstractNumId="8" w15:restartNumberingAfterBreak="0">
    <w:nsid w:val="00000009"/>
    <w:multiLevelType w:val="multilevel"/>
    <w:tmpl w:val="00000009"/>
    <w:name w:val="WW8Num9"/>
    <w:lvl w:ilvl="0">
      <w:start w:val="1"/>
      <w:numFmt w:val="lowerLetter"/>
      <w:lvlText w:val="%1)"/>
      <w:lvlJc w:val="left"/>
      <w:pPr>
        <w:tabs>
          <w:tab w:val="num" w:pos="0"/>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0A"/>
    <w:multiLevelType w:val="multilevel"/>
    <w:tmpl w:val="0000000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040D1313"/>
    <w:multiLevelType w:val="hybridMultilevel"/>
    <w:tmpl w:val="9F8E7D44"/>
    <w:lvl w:ilvl="0" w:tplc="5C70AE2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05D33078"/>
    <w:multiLevelType w:val="hybridMultilevel"/>
    <w:tmpl w:val="2D686F1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98790C"/>
    <w:multiLevelType w:val="multilevel"/>
    <w:tmpl w:val="5F34A6BC"/>
    <w:lvl w:ilvl="0">
      <w:start w:val="1"/>
      <w:numFmt w:val="decimal"/>
      <w:lvlText w:val="%1."/>
      <w:lvlJc w:val="left"/>
      <w:pPr>
        <w:ind w:left="720" w:hanging="360"/>
      </w:pPr>
      <w:rPr>
        <w:rFonts w:hint="default"/>
        <w:b w:val="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080F4BFD"/>
    <w:multiLevelType w:val="multilevel"/>
    <w:tmpl w:val="E5F6A1DE"/>
    <w:lvl w:ilvl="0">
      <w:start w:val="1"/>
      <w:numFmt w:val="decimal"/>
      <w:lvlText w:val="2.2.%1."/>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9202F9E"/>
    <w:multiLevelType w:val="hybridMultilevel"/>
    <w:tmpl w:val="A72E267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85774D"/>
    <w:multiLevelType w:val="multilevel"/>
    <w:tmpl w:val="37981DD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BB540EF"/>
    <w:multiLevelType w:val="hybridMultilevel"/>
    <w:tmpl w:val="CAB89AF4"/>
    <w:lvl w:ilvl="0" w:tplc="04150017">
      <w:start w:val="1"/>
      <w:numFmt w:val="lowerLetter"/>
      <w:lvlText w:val="%1)"/>
      <w:lvlJc w:val="left"/>
      <w:pPr>
        <w:ind w:left="1068" w:hanging="360"/>
      </w:p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0C734859"/>
    <w:multiLevelType w:val="hybridMultilevel"/>
    <w:tmpl w:val="47923116"/>
    <w:lvl w:ilvl="0" w:tplc="DC82F3C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0D4A7A97"/>
    <w:multiLevelType w:val="hybridMultilevel"/>
    <w:tmpl w:val="9CB43B24"/>
    <w:lvl w:ilvl="0" w:tplc="532E7C58">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9" w15:restartNumberingAfterBreak="0">
    <w:nsid w:val="0DB622E6"/>
    <w:multiLevelType w:val="multilevel"/>
    <w:tmpl w:val="4378E0D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1B87D96"/>
    <w:multiLevelType w:val="hybridMultilevel"/>
    <w:tmpl w:val="A07E9816"/>
    <w:lvl w:ilvl="0" w:tplc="814EF5CE">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1" w15:restartNumberingAfterBreak="0">
    <w:nsid w:val="13AF4EDB"/>
    <w:multiLevelType w:val="hybridMultilevel"/>
    <w:tmpl w:val="AC188626"/>
    <w:lvl w:ilvl="0" w:tplc="30463432">
      <w:start w:val="1"/>
      <w:numFmt w:val="decimal"/>
      <w:lvlText w:val="%1."/>
      <w:lvlJc w:val="left"/>
      <w:pPr>
        <w:tabs>
          <w:tab w:val="num" w:pos="357"/>
        </w:tabs>
        <w:ind w:left="357" w:hanging="357"/>
      </w:pPr>
      <w:rPr>
        <w:rFonts w:hint="default"/>
        <w:b w:val="0"/>
        <w:i w:val="0"/>
        <w:color w:val="auto"/>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AE73BB0"/>
    <w:multiLevelType w:val="hybridMultilevel"/>
    <w:tmpl w:val="C75479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052B96"/>
    <w:multiLevelType w:val="multilevel"/>
    <w:tmpl w:val="5722380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1FA9530F"/>
    <w:multiLevelType w:val="hybridMultilevel"/>
    <w:tmpl w:val="ED7ADFA4"/>
    <w:lvl w:ilvl="0" w:tplc="04150011">
      <w:start w:val="1"/>
      <w:numFmt w:val="decimal"/>
      <w:lvlText w:val="%1)"/>
      <w:lvlJc w:val="left"/>
      <w:pPr>
        <w:ind w:left="1773" w:hanging="360"/>
      </w:pPr>
      <w:rPr>
        <w:rFonts w:hint="default"/>
      </w:rPr>
    </w:lvl>
    <w:lvl w:ilvl="1" w:tplc="04150019" w:tentative="1">
      <w:start w:val="1"/>
      <w:numFmt w:val="lowerLetter"/>
      <w:lvlText w:val="%2."/>
      <w:lvlJc w:val="left"/>
      <w:pPr>
        <w:ind w:left="2493" w:hanging="360"/>
      </w:pPr>
    </w:lvl>
    <w:lvl w:ilvl="2" w:tplc="0415001B" w:tentative="1">
      <w:start w:val="1"/>
      <w:numFmt w:val="lowerRoman"/>
      <w:lvlText w:val="%3."/>
      <w:lvlJc w:val="right"/>
      <w:pPr>
        <w:ind w:left="3213" w:hanging="180"/>
      </w:pPr>
    </w:lvl>
    <w:lvl w:ilvl="3" w:tplc="0415000F" w:tentative="1">
      <w:start w:val="1"/>
      <w:numFmt w:val="decimal"/>
      <w:lvlText w:val="%4."/>
      <w:lvlJc w:val="left"/>
      <w:pPr>
        <w:ind w:left="3933" w:hanging="360"/>
      </w:pPr>
    </w:lvl>
    <w:lvl w:ilvl="4" w:tplc="04150019" w:tentative="1">
      <w:start w:val="1"/>
      <w:numFmt w:val="lowerLetter"/>
      <w:lvlText w:val="%5."/>
      <w:lvlJc w:val="left"/>
      <w:pPr>
        <w:ind w:left="4653" w:hanging="360"/>
      </w:pPr>
    </w:lvl>
    <w:lvl w:ilvl="5" w:tplc="0415001B" w:tentative="1">
      <w:start w:val="1"/>
      <w:numFmt w:val="lowerRoman"/>
      <w:lvlText w:val="%6."/>
      <w:lvlJc w:val="right"/>
      <w:pPr>
        <w:ind w:left="5373" w:hanging="180"/>
      </w:pPr>
    </w:lvl>
    <w:lvl w:ilvl="6" w:tplc="0415000F" w:tentative="1">
      <w:start w:val="1"/>
      <w:numFmt w:val="decimal"/>
      <w:lvlText w:val="%7."/>
      <w:lvlJc w:val="left"/>
      <w:pPr>
        <w:ind w:left="6093" w:hanging="360"/>
      </w:pPr>
    </w:lvl>
    <w:lvl w:ilvl="7" w:tplc="04150019" w:tentative="1">
      <w:start w:val="1"/>
      <w:numFmt w:val="lowerLetter"/>
      <w:lvlText w:val="%8."/>
      <w:lvlJc w:val="left"/>
      <w:pPr>
        <w:ind w:left="6813" w:hanging="360"/>
      </w:pPr>
    </w:lvl>
    <w:lvl w:ilvl="8" w:tplc="0415001B" w:tentative="1">
      <w:start w:val="1"/>
      <w:numFmt w:val="lowerRoman"/>
      <w:lvlText w:val="%9."/>
      <w:lvlJc w:val="right"/>
      <w:pPr>
        <w:ind w:left="7533" w:hanging="180"/>
      </w:pPr>
    </w:lvl>
  </w:abstractNum>
  <w:abstractNum w:abstractNumId="25" w15:restartNumberingAfterBreak="0">
    <w:nsid w:val="204A64C7"/>
    <w:multiLevelType w:val="hybridMultilevel"/>
    <w:tmpl w:val="D55A94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B132DD"/>
    <w:multiLevelType w:val="hybridMultilevel"/>
    <w:tmpl w:val="7A7458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2070F74"/>
    <w:multiLevelType w:val="hybridMultilevel"/>
    <w:tmpl w:val="BD807A84"/>
    <w:lvl w:ilvl="0" w:tplc="169E0246">
      <w:start w:val="1"/>
      <w:numFmt w:val="decimal"/>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8" w15:restartNumberingAfterBreak="0">
    <w:nsid w:val="26942CB0"/>
    <w:multiLevelType w:val="hybridMultilevel"/>
    <w:tmpl w:val="4F8871C0"/>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15:restartNumberingAfterBreak="0">
    <w:nsid w:val="28476821"/>
    <w:multiLevelType w:val="hybridMultilevel"/>
    <w:tmpl w:val="2C04191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92369D0"/>
    <w:multiLevelType w:val="hybridMultilevel"/>
    <w:tmpl w:val="C0343E20"/>
    <w:lvl w:ilvl="0" w:tplc="56B61D4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9FB456B"/>
    <w:multiLevelType w:val="hybridMultilevel"/>
    <w:tmpl w:val="D6F4F5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A484469"/>
    <w:multiLevelType w:val="multilevel"/>
    <w:tmpl w:val="4B926D0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rPr>
    </w:lvl>
    <w:lvl w:ilvl="1">
      <w:start w:val="2"/>
      <w:numFmt w:val="decimal"/>
      <w:lvlText w:val="%2."/>
      <w:lvlJc w:val="left"/>
      <w:rPr>
        <w:rFonts w:ascii="Arial" w:eastAsia="Arial" w:hAnsi="Arial" w:cs="Arial"/>
        <w:b w:val="0"/>
        <w:bCs w:val="0"/>
        <w:i w:val="0"/>
        <w:iCs w:val="0"/>
        <w:smallCaps w:val="0"/>
        <w:strike w:val="0"/>
        <w:color w:val="000000"/>
        <w:spacing w:val="0"/>
        <w:w w:val="100"/>
        <w:position w:val="0"/>
        <w:sz w:val="21"/>
        <w:szCs w:val="21"/>
        <w:u w:val="none"/>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21"/>
        <w:szCs w:val="21"/>
        <w:u w:val="none"/>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rPr>
    </w:lvl>
    <w:lvl w:ilvl="4">
      <w:start w:val="1"/>
      <w:numFmt w:val="decimal"/>
      <w:lvlText w:val="(%5)"/>
      <w:lvlJc w:val="left"/>
      <w:rPr>
        <w:rFonts w:ascii="Arial" w:eastAsia="Arial" w:hAnsi="Arial" w:cs="Arial"/>
        <w:b w:val="0"/>
        <w:bCs w:val="0"/>
        <w:i w:val="0"/>
        <w:iCs w:val="0"/>
        <w:smallCaps w:val="0"/>
        <w:strike w:val="0"/>
        <w:color w:val="000000"/>
        <w:spacing w:val="0"/>
        <w:w w:val="100"/>
        <w:position w:val="0"/>
        <w:sz w:val="21"/>
        <w:szCs w:val="21"/>
        <w:u w:val="none"/>
      </w:rPr>
    </w:lvl>
    <w:lvl w:ilvl="5">
      <w:start w:val="1"/>
      <w:numFmt w:val="decimal"/>
      <w:lvlText w:val="%6."/>
      <w:lvlJc w:val="left"/>
      <w:rPr>
        <w:rFonts w:ascii="Arial" w:eastAsia="Arial" w:hAnsi="Arial" w:cs="Arial"/>
        <w:b w:val="0"/>
        <w:bCs/>
        <w:i w:val="0"/>
        <w:iCs w:val="0"/>
        <w:smallCaps w:val="0"/>
        <w:strike w:val="0"/>
        <w:color w:val="000000"/>
        <w:spacing w:val="0"/>
        <w:w w:val="100"/>
        <w:position w:val="0"/>
        <w:sz w:val="22"/>
        <w:szCs w:val="22"/>
        <w:u w:val="none"/>
      </w:rPr>
    </w:lvl>
    <w:lvl w:ilvl="6">
      <w:start w:val="2"/>
      <w:numFmt w:val="decimal"/>
      <w:lvlText w:val="%6.%7."/>
      <w:lvlJc w:val="left"/>
      <w:rPr>
        <w:rFonts w:ascii="Arial" w:eastAsia="Arial" w:hAnsi="Arial" w:cs="Arial"/>
        <w:b w:val="0"/>
        <w:bCs w:val="0"/>
        <w:i w:val="0"/>
        <w:iCs w:val="0"/>
        <w:smallCaps w:val="0"/>
        <w:strike w:val="0"/>
        <w:color w:val="000000"/>
        <w:spacing w:val="0"/>
        <w:w w:val="100"/>
        <w:position w:val="0"/>
        <w:sz w:val="22"/>
        <w:szCs w:val="22"/>
        <w:u w:val="none"/>
      </w:rPr>
    </w:lvl>
    <w:lvl w:ilvl="7">
      <w:start w:val="1"/>
      <w:numFmt w:val="decimal"/>
      <w:lvlText w:val="(%8)"/>
      <w:lvlJc w:val="left"/>
      <w:rPr>
        <w:rFonts w:ascii="Arial" w:eastAsia="Arial" w:hAnsi="Arial" w:cs="Arial"/>
        <w:b w:val="0"/>
        <w:bCs w:val="0"/>
        <w:i w:val="0"/>
        <w:iCs w:val="0"/>
        <w:smallCaps w:val="0"/>
        <w:strike w:val="0"/>
        <w:color w:val="000000"/>
        <w:spacing w:val="0"/>
        <w:w w:val="100"/>
        <w:position w:val="0"/>
        <w:sz w:val="22"/>
        <w:szCs w:val="22"/>
        <w:u w:val="none"/>
      </w:rPr>
    </w:lvl>
    <w:lvl w:ilvl="8">
      <w:start w:val="2"/>
      <w:numFmt w:val="decimal"/>
      <w:lvlText w:val="%9."/>
      <w:lvlJc w:val="left"/>
      <w:rPr>
        <w:rFonts w:ascii="Arial" w:eastAsia="Arial" w:hAnsi="Arial" w:cs="Arial"/>
        <w:b w:val="0"/>
        <w:bCs/>
        <w:i w:val="0"/>
        <w:iCs w:val="0"/>
        <w:smallCaps w:val="0"/>
        <w:strike w:val="0"/>
        <w:color w:val="000000"/>
        <w:spacing w:val="0"/>
        <w:w w:val="100"/>
        <w:position w:val="0"/>
        <w:sz w:val="22"/>
        <w:szCs w:val="22"/>
        <w:u w:val="none"/>
      </w:rPr>
    </w:lvl>
  </w:abstractNum>
  <w:abstractNum w:abstractNumId="33" w15:restartNumberingAfterBreak="0">
    <w:nsid w:val="2ADD1D37"/>
    <w:multiLevelType w:val="hybridMultilevel"/>
    <w:tmpl w:val="E2D45A9A"/>
    <w:lvl w:ilvl="0" w:tplc="96A4C09E">
      <w:start w:val="1"/>
      <w:numFmt w:val="decimal"/>
      <w:lvlText w:val="%1)"/>
      <w:lvlJc w:val="left"/>
      <w:pPr>
        <w:ind w:left="1080" w:hanging="360"/>
      </w:pPr>
      <w:rPr>
        <w:rFonts w:ascii="Arial" w:hAnsi="Arial" w:cs="Arial" w:hint="default"/>
        <w:color w:val="00000A"/>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B190DDE"/>
    <w:multiLevelType w:val="hybridMultilevel"/>
    <w:tmpl w:val="28A82DAA"/>
    <w:lvl w:ilvl="0" w:tplc="5C26905C">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EAE0756"/>
    <w:multiLevelType w:val="hybridMultilevel"/>
    <w:tmpl w:val="770A1F30"/>
    <w:lvl w:ilvl="0" w:tplc="B112B492">
      <w:start w:val="1"/>
      <w:numFmt w:val="decimal"/>
      <w:lvlText w:val="%1."/>
      <w:lvlJc w:val="left"/>
      <w:pPr>
        <w:ind w:left="1800" w:hanging="360"/>
      </w:pPr>
      <w:rPr>
        <w:b w:val="0"/>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6" w15:restartNumberingAfterBreak="0">
    <w:nsid w:val="2F300B17"/>
    <w:multiLevelType w:val="hybridMultilevel"/>
    <w:tmpl w:val="2F6A4BCE"/>
    <w:lvl w:ilvl="0" w:tplc="73923C8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30F05FD"/>
    <w:multiLevelType w:val="hybridMultilevel"/>
    <w:tmpl w:val="33BC23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49858CB"/>
    <w:multiLevelType w:val="hybridMultilevel"/>
    <w:tmpl w:val="CD84C1C0"/>
    <w:lvl w:ilvl="0" w:tplc="5238B7D4">
      <w:start w:val="1"/>
      <w:numFmt w:val="decimal"/>
      <w:lvlText w:val="%1."/>
      <w:lvlJc w:val="left"/>
      <w:pPr>
        <w:ind w:left="795" w:hanging="43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8943A41"/>
    <w:multiLevelType w:val="hybridMultilevel"/>
    <w:tmpl w:val="2F70247C"/>
    <w:lvl w:ilvl="0" w:tplc="08E6DB7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0" w15:restartNumberingAfterBreak="0">
    <w:nsid w:val="38C63CD0"/>
    <w:multiLevelType w:val="hybridMultilevel"/>
    <w:tmpl w:val="FCE808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C321643"/>
    <w:multiLevelType w:val="hybridMultilevel"/>
    <w:tmpl w:val="5756E5E6"/>
    <w:lvl w:ilvl="0" w:tplc="1BB694B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42711C54"/>
    <w:multiLevelType w:val="hybridMultilevel"/>
    <w:tmpl w:val="5BECE3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3A60315"/>
    <w:multiLevelType w:val="hybridMultilevel"/>
    <w:tmpl w:val="1764B680"/>
    <w:lvl w:ilvl="0" w:tplc="5BAEB50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460D2EED"/>
    <w:multiLevelType w:val="hybridMultilevel"/>
    <w:tmpl w:val="ED7ADFA4"/>
    <w:lvl w:ilvl="0" w:tplc="04150011">
      <w:start w:val="1"/>
      <w:numFmt w:val="decimal"/>
      <w:lvlText w:val="%1)"/>
      <w:lvlJc w:val="left"/>
      <w:pPr>
        <w:ind w:left="1773" w:hanging="360"/>
      </w:pPr>
      <w:rPr>
        <w:rFonts w:hint="default"/>
      </w:rPr>
    </w:lvl>
    <w:lvl w:ilvl="1" w:tplc="04150019" w:tentative="1">
      <w:start w:val="1"/>
      <w:numFmt w:val="lowerLetter"/>
      <w:lvlText w:val="%2."/>
      <w:lvlJc w:val="left"/>
      <w:pPr>
        <w:ind w:left="2493" w:hanging="360"/>
      </w:pPr>
    </w:lvl>
    <w:lvl w:ilvl="2" w:tplc="0415001B" w:tentative="1">
      <w:start w:val="1"/>
      <w:numFmt w:val="lowerRoman"/>
      <w:lvlText w:val="%3."/>
      <w:lvlJc w:val="right"/>
      <w:pPr>
        <w:ind w:left="3213" w:hanging="180"/>
      </w:pPr>
    </w:lvl>
    <w:lvl w:ilvl="3" w:tplc="0415000F" w:tentative="1">
      <w:start w:val="1"/>
      <w:numFmt w:val="decimal"/>
      <w:lvlText w:val="%4."/>
      <w:lvlJc w:val="left"/>
      <w:pPr>
        <w:ind w:left="3933" w:hanging="360"/>
      </w:pPr>
    </w:lvl>
    <w:lvl w:ilvl="4" w:tplc="04150019" w:tentative="1">
      <w:start w:val="1"/>
      <w:numFmt w:val="lowerLetter"/>
      <w:lvlText w:val="%5."/>
      <w:lvlJc w:val="left"/>
      <w:pPr>
        <w:ind w:left="4653" w:hanging="360"/>
      </w:pPr>
    </w:lvl>
    <w:lvl w:ilvl="5" w:tplc="0415001B" w:tentative="1">
      <w:start w:val="1"/>
      <w:numFmt w:val="lowerRoman"/>
      <w:lvlText w:val="%6."/>
      <w:lvlJc w:val="right"/>
      <w:pPr>
        <w:ind w:left="5373" w:hanging="180"/>
      </w:pPr>
    </w:lvl>
    <w:lvl w:ilvl="6" w:tplc="0415000F" w:tentative="1">
      <w:start w:val="1"/>
      <w:numFmt w:val="decimal"/>
      <w:lvlText w:val="%7."/>
      <w:lvlJc w:val="left"/>
      <w:pPr>
        <w:ind w:left="6093" w:hanging="360"/>
      </w:pPr>
    </w:lvl>
    <w:lvl w:ilvl="7" w:tplc="04150019" w:tentative="1">
      <w:start w:val="1"/>
      <w:numFmt w:val="lowerLetter"/>
      <w:lvlText w:val="%8."/>
      <w:lvlJc w:val="left"/>
      <w:pPr>
        <w:ind w:left="6813" w:hanging="360"/>
      </w:pPr>
    </w:lvl>
    <w:lvl w:ilvl="8" w:tplc="0415001B" w:tentative="1">
      <w:start w:val="1"/>
      <w:numFmt w:val="lowerRoman"/>
      <w:lvlText w:val="%9."/>
      <w:lvlJc w:val="right"/>
      <w:pPr>
        <w:ind w:left="7533" w:hanging="180"/>
      </w:pPr>
    </w:lvl>
  </w:abstractNum>
  <w:abstractNum w:abstractNumId="45" w15:restartNumberingAfterBreak="0">
    <w:nsid w:val="474C61E2"/>
    <w:multiLevelType w:val="hybridMultilevel"/>
    <w:tmpl w:val="675EFE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157835"/>
    <w:multiLevelType w:val="hybridMultilevel"/>
    <w:tmpl w:val="5FA833D8"/>
    <w:lvl w:ilvl="0" w:tplc="C68C9604">
      <w:start w:val="1"/>
      <w:numFmt w:val="decimal"/>
      <w:lvlText w:val="%1."/>
      <w:lvlJc w:val="left"/>
      <w:pPr>
        <w:ind w:left="644"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F650BED"/>
    <w:multiLevelType w:val="hybridMultilevel"/>
    <w:tmpl w:val="50402732"/>
    <w:lvl w:ilvl="0" w:tplc="7CC878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AA66E8"/>
    <w:multiLevelType w:val="hybridMultilevel"/>
    <w:tmpl w:val="EF5C1E62"/>
    <w:lvl w:ilvl="0" w:tplc="819E10B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5899221B"/>
    <w:multiLevelType w:val="hybridMultilevel"/>
    <w:tmpl w:val="672C71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B535456"/>
    <w:multiLevelType w:val="hybridMultilevel"/>
    <w:tmpl w:val="97424D62"/>
    <w:lvl w:ilvl="0" w:tplc="0415000F">
      <w:start w:val="1"/>
      <w:numFmt w:val="decimal"/>
      <w:lvlText w:val="%1."/>
      <w:lvlJc w:val="left"/>
      <w:pPr>
        <w:ind w:left="360" w:hanging="360"/>
      </w:pPr>
    </w:lvl>
    <w:lvl w:ilvl="1" w:tplc="08C2697A">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27D1223"/>
    <w:multiLevelType w:val="hybridMultilevel"/>
    <w:tmpl w:val="D8CA738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2" w15:restartNumberingAfterBreak="0">
    <w:nsid w:val="6296678F"/>
    <w:multiLevelType w:val="hybridMultilevel"/>
    <w:tmpl w:val="FCC49B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DF288F"/>
    <w:multiLevelType w:val="hybridMultilevel"/>
    <w:tmpl w:val="4AFACC32"/>
    <w:lvl w:ilvl="0" w:tplc="1A361394">
      <w:start w:val="1"/>
      <w:numFmt w:val="decimal"/>
      <w:lvlText w:val="%1."/>
      <w:lvlJc w:val="left"/>
      <w:pPr>
        <w:ind w:left="720" w:hanging="360"/>
      </w:pPr>
      <w:rPr>
        <w:rFonts w:ascii="Arial" w:hAnsi="Arial" w:cs="Arial"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927603"/>
    <w:multiLevelType w:val="hybridMultilevel"/>
    <w:tmpl w:val="F080E500"/>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30271AB"/>
    <w:multiLevelType w:val="hybridMultilevel"/>
    <w:tmpl w:val="BCA0E346"/>
    <w:lvl w:ilvl="0" w:tplc="77A8CF1C">
      <w:start w:val="1"/>
      <w:numFmt w:val="decimal"/>
      <w:lvlText w:val="%1)"/>
      <w:lvlJc w:val="left"/>
      <w:pPr>
        <w:ind w:left="735" w:hanging="375"/>
      </w:pPr>
    </w:lvl>
    <w:lvl w:ilvl="1" w:tplc="95B6F928">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73C055EA"/>
    <w:multiLevelType w:val="hybridMultilevel"/>
    <w:tmpl w:val="DCD2244E"/>
    <w:lvl w:ilvl="0" w:tplc="68922612">
      <w:start w:val="1"/>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084B0C"/>
    <w:multiLevelType w:val="multilevel"/>
    <w:tmpl w:val="38E04AFC"/>
    <w:lvl w:ilvl="0">
      <w:start w:val="1"/>
      <w:numFmt w:val="decimal"/>
      <w:lvlText w:val="%1."/>
      <w:lvlJc w:val="left"/>
      <w:pPr>
        <w:ind w:left="360" w:hanging="360"/>
      </w:pPr>
      <w:rPr>
        <w:rFonts w:hint="default"/>
        <w:b w:val="0"/>
      </w:rPr>
    </w:lvl>
    <w:lvl w:ilvl="1">
      <w:start w:val="3"/>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58" w15:restartNumberingAfterBreak="0">
    <w:nsid w:val="78A47FB4"/>
    <w:multiLevelType w:val="hybridMultilevel"/>
    <w:tmpl w:val="FFECA2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ABA0BCF"/>
    <w:multiLevelType w:val="hybridMultilevel"/>
    <w:tmpl w:val="3454F6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B1F3605"/>
    <w:multiLevelType w:val="hybridMultilevel"/>
    <w:tmpl w:val="68E22F48"/>
    <w:lvl w:ilvl="0" w:tplc="4DD07C24">
      <w:start w:val="1"/>
      <w:numFmt w:val="decimal"/>
      <w:lvlText w:val="%1)"/>
      <w:lvlJc w:val="left"/>
      <w:pPr>
        <w:ind w:left="786" w:hanging="360"/>
      </w:pPr>
      <w:rPr>
        <w:rFonts w:ascii="Arial" w:eastAsia="Times New Roman" w:hAnsi="Arial" w:cs="Arial"/>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7CF2218C"/>
    <w:multiLevelType w:val="hybridMultilevel"/>
    <w:tmpl w:val="FE4C3D5A"/>
    <w:lvl w:ilvl="0" w:tplc="32040F74">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D921038"/>
    <w:multiLevelType w:val="hybridMultilevel"/>
    <w:tmpl w:val="0A20E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EF669FA"/>
    <w:multiLevelType w:val="multilevel"/>
    <w:tmpl w:val="BF5018DA"/>
    <w:lvl w:ilvl="0">
      <w:start w:val="1"/>
      <w:numFmt w:val="decimal"/>
      <w:lvlText w:val="%1."/>
      <w:lvlJc w:val="left"/>
      <w:pPr>
        <w:ind w:left="360" w:hanging="360"/>
      </w:pPr>
      <w:rPr>
        <w:rFonts w:ascii="Arial" w:hAnsi="Arial" w:cs="Arial" w:hint="default"/>
        <w:b w:val="0"/>
        <w:sz w:val="22"/>
        <w:szCs w:val="22"/>
      </w:rPr>
    </w:lvl>
    <w:lvl w:ilvl="1">
      <w:start w:val="3"/>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16cid:durableId="1695035285">
    <w:abstractNumId w:val="0"/>
  </w:num>
  <w:num w:numId="2" w16cid:durableId="497114771">
    <w:abstractNumId w:val="1"/>
  </w:num>
  <w:num w:numId="3" w16cid:durableId="1172911573">
    <w:abstractNumId w:val="2"/>
  </w:num>
  <w:num w:numId="4" w16cid:durableId="274600769">
    <w:abstractNumId w:val="3"/>
  </w:num>
  <w:num w:numId="5" w16cid:durableId="683941686">
    <w:abstractNumId w:val="4"/>
  </w:num>
  <w:num w:numId="6" w16cid:durableId="386951484">
    <w:abstractNumId w:val="5"/>
  </w:num>
  <w:num w:numId="7" w16cid:durableId="2040930153">
    <w:abstractNumId w:val="6"/>
  </w:num>
  <w:num w:numId="8" w16cid:durableId="1811707339">
    <w:abstractNumId w:val="7"/>
  </w:num>
  <w:num w:numId="9" w16cid:durableId="1849711457">
    <w:abstractNumId w:val="8"/>
  </w:num>
  <w:num w:numId="10" w16cid:durableId="501705060">
    <w:abstractNumId w:val="9"/>
  </w:num>
  <w:num w:numId="11" w16cid:durableId="519469301">
    <w:abstractNumId w:val="58"/>
  </w:num>
  <w:num w:numId="12" w16cid:durableId="348219537">
    <w:abstractNumId w:val="31"/>
  </w:num>
  <w:num w:numId="13" w16cid:durableId="197859586">
    <w:abstractNumId w:val="49"/>
  </w:num>
  <w:num w:numId="14" w16cid:durableId="1910731701">
    <w:abstractNumId w:val="23"/>
  </w:num>
  <w:num w:numId="15" w16cid:durableId="66879120">
    <w:abstractNumId w:val="62"/>
  </w:num>
  <w:num w:numId="16" w16cid:durableId="1299989832">
    <w:abstractNumId w:val="14"/>
  </w:num>
  <w:num w:numId="17" w16cid:durableId="34780129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02399831">
    <w:abstractNumId w:val="38"/>
  </w:num>
  <w:num w:numId="19" w16cid:durableId="1057319796">
    <w:abstractNumId w:val="48"/>
  </w:num>
  <w:num w:numId="20" w16cid:durableId="1754622420">
    <w:abstractNumId w:val="43"/>
  </w:num>
  <w:num w:numId="21" w16cid:durableId="2106999240">
    <w:abstractNumId w:val="37"/>
  </w:num>
  <w:num w:numId="22" w16cid:durableId="679115287">
    <w:abstractNumId w:val="44"/>
  </w:num>
  <w:num w:numId="23" w16cid:durableId="1958873739">
    <w:abstractNumId w:val="46"/>
  </w:num>
  <w:num w:numId="24" w16cid:durableId="379744965">
    <w:abstractNumId w:val="32"/>
  </w:num>
  <w:num w:numId="25" w16cid:durableId="1012729900">
    <w:abstractNumId w:val="19"/>
  </w:num>
  <w:num w:numId="26" w16cid:durableId="353194621">
    <w:abstractNumId w:val="15"/>
  </w:num>
  <w:num w:numId="27" w16cid:durableId="69500441">
    <w:abstractNumId w:val="13"/>
  </w:num>
  <w:num w:numId="28" w16cid:durableId="1129008535">
    <w:abstractNumId w:val="34"/>
  </w:num>
  <w:num w:numId="29" w16cid:durableId="1226452125">
    <w:abstractNumId w:val="30"/>
  </w:num>
  <w:num w:numId="30" w16cid:durableId="209408845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3966960">
    <w:abstractNumId w:val="33"/>
  </w:num>
  <w:num w:numId="32" w16cid:durableId="427042823">
    <w:abstractNumId w:val="29"/>
  </w:num>
  <w:num w:numId="33" w16cid:durableId="421028684">
    <w:abstractNumId w:val="24"/>
  </w:num>
  <w:num w:numId="34" w16cid:durableId="1954969400">
    <w:abstractNumId w:val="12"/>
  </w:num>
  <w:num w:numId="35" w16cid:durableId="54813775">
    <w:abstractNumId w:val="45"/>
  </w:num>
  <w:num w:numId="36" w16cid:durableId="229850652">
    <w:abstractNumId w:val="36"/>
  </w:num>
  <w:num w:numId="37" w16cid:durableId="1800414966">
    <w:abstractNumId w:val="39"/>
  </w:num>
  <w:num w:numId="38" w16cid:durableId="586500034">
    <w:abstractNumId w:val="21"/>
  </w:num>
  <w:num w:numId="39" w16cid:durableId="1048067745">
    <w:abstractNumId w:val="26"/>
  </w:num>
  <w:num w:numId="40" w16cid:durableId="1923564941">
    <w:abstractNumId w:val="40"/>
  </w:num>
  <w:num w:numId="41" w16cid:durableId="2047680197">
    <w:abstractNumId w:val="47"/>
  </w:num>
  <w:num w:numId="42" w16cid:durableId="832450342">
    <w:abstractNumId w:val="52"/>
  </w:num>
  <w:num w:numId="43" w16cid:durableId="492796522">
    <w:abstractNumId w:val="54"/>
  </w:num>
  <w:num w:numId="44" w16cid:durableId="2025738599">
    <w:abstractNumId w:val="57"/>
  </w:num>
  <w:num w:numId="45" w16cid:durableId="1092967675">
    <w:abstractNumId w:val="63"/>
  </w:num>
  <w:num w:numId="46" w16cid:durableId="1478759902">
    <w:abstractNumId w:val="51"/>
  </w:num>
  <w:num w:numId="47" w16cid:durableId="2035842417">
    <w:abstractNumId w:val="20"/>
  </w:num>
  <w:num w:numId="48" w16cid:durableId="1575512228">
    <w:abstractNumId w:val="61"/>
  </w:num>
  <w:num w:numId="49" w16cid:durableId="1571651321">
    <w:abstractNumId w:val="22"/>
  </w:num>
  <w:num w:numId="50" w16cid:durableId="174467654">
    <w:abstractNumId w:val="59"/>
  </w:num>
  <w:num w:numId="51" w16cid:durableId="599679660">
    <w:abstractNumId w:val="56"/>
  </w:num>
  <w:num w:numId="52" w16cid:durableId="795804625">
    <w:abstractNumId w:val="25"/>
  </w:num>
  <w:num w:numId="53" w16cid:durableId="1656565671">
    <w:abstractNumId w:val="50"/>
  </w:num>
  <w:num w:numId="54" w16cid:durableId="1643347151">
    <w:abstractNumId w:val="11"/>
  </w:num>
  <w:num w:numId="55" w16cid:durableId="279385201">
    <w:abstractNumId w:val="16"/>
  </w:num>
  <w:num w:numId="56" w16cid:durableId="450322240">
    <w:abstractNumId w:val="60"/>
  </w:num>
  <w:num w:numId="57" w16cid:durableId="238294717">
    <w:abstractNumId w:val="41"/>
  </w:num>
  <w:num w:numId="58" w16cid:durableId="79714685">
    <w:abstractNumId w:val="10"/>
  </w:num>
  <w:num w:numId="59" w16cid:durableId="39238729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21921170">
    <w:abstractNumId w:val="42"/>
  </w:num>
  <w:num w:numId="61" w16cid:durableId="274099367">
    <w:abstractNumId w:val="53"/>
  </w:num>
  <w:num w:numId="62" w16cid:durableId="2021618357">
    <w:abstractNumId w:val="17"/>
  </w:num>
  <w:num w:numId="63" w16cid:durableId="21049515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778517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FB0"/>
    <w:rsid w:val="00005F8E"/>
    <w:rsid w:val="00006D71"/>
    <w:rsid w:val="000073C1"/>
    <w:rsid w:val="00013AF1"/>
    <w:rsid w:val="00013E0E"/>
    <w:rsid w:val="000167A5"/>
    <w:rsid w:val="0001689D"/>
    <w:rsid w:val="00020B38"/>
    <w:rsid w:val="000325DB"/>
    <w:rsid w:val="000343AC"/>
    <w:rsid w:val="0003599A"/>
    <w:rsid w:val="00035BE9"/>
    <w:rsid w:val="00040A94"/>
    <w:rsid w:val="000423B7"/>
    <w:rsid w:val="000426CB"/>
    <w:rsid w:val="00044C6C"/>
    <w:rsid w:val="00051024"/>
    <w:rsid w:val="00051EF1"/>
    <w:rsid w:val="000527C0"/>
    <w:rsid w:val="00056728"/>
    <w:rsid w:val="000575E0"/>
    <w:rsid w:val="00067401"/>
    <w:rsid w:val="0007052C"/>
    <w:rsid w:val="00075A8F"/>
    <w:rsid w:val="000769AB"/>
    <w:rsid w:val="00077A0D"/>
    <w:rsid w:val="00082FF9"/>
    <w:rsid w:val="0009090E"/>
    <w:rsid w:val="00092C78"/>
    <w:rsid w:val="00092F58"/>
    <w:rsid w:val="000A2A28"/>
    <w:rsid w:val="000A365B"/>
    <w:rsid w:val="000A3846"/>
    <w:rsid w:val="000A5892"/>
    <w:rsid w:val="000A61B1"/>
    <w:rsid w:val="000B20F7"/>
    <w:rsid w:val="000C361C"/>
    <w:rsid w:val="000D2948"/>
    <w:rsid w:val="000D383E"/>
    <w:rsid w:val="000D3AEF"/>
    <w:rsid w:val="000D4B32"/>
    <w:rsid w:val="000D4F1C"/>
    <w:rsid w:val="000E07FA"/>
    <w:rsid w:val="000E08B1"/>
    <w:rsid w:val="000E1D2D"/>
    <w:rsid w:val="000E25F8"/>
    <w:rsid w:val="000E2FF5"/>
    <w:rsid w:val="000E3652"/>
    <w:rsid w:val="000E4213"/>
    <w:rsid w:val="000E7955"/>
    <w:rsid w:val="000F1114"/>
    <w:rsid w:val="000F297B"/>
    <w:rsid w:val="000F5A98"/>
    <w:rsid w:val="000F7385"/>
    <w:rsid w:val="00101502"/>
    <w:rsid w:val="0010178F"/>
    <w:rsid w:val="001026AC"/>
    <w:rsid w:val="00106B48"/>
    <w:rsid w:val="001158A6"/>
    <w:rsid w:val="00116DAE"/>
    <w:rsid w:val="00127D9B"/>
    <w:rsid w:val="0013149F"/>
    <w:rsid w:val="001330E4"/>
    <w:rsid w:val="00143909"/>
    <w:rsid w:val="0014462A"/>
    <w:rsid w:val="001530C9"/>
    <w:rsid w:val="00162323"/>
    <w:rsid w:val="00171CF9"/>
    <w:rsid w:val="00177028"/>
    <w:rsid w:val="001803DF"/>
    <w:rsid w:val="00180450"/>
    <w:rsid w:val="00180C5B"/>
    <w:rsid w:val="0018138B"/>
    <w:rsid w:val="0018162C"/>
    <w:rsid w:val="00183F01"/>
    <w:rsid w:val="00190675"/>
    <w:rsid w:val="001976C8"/>
    <w:rsid w:val="001A1766"/>
    <w:rsid w:val="001A2A48"/>
    <w:rsid w:val="001B4C21"/>
    <w:rsid w:val="001B639A"/>
    <w:rsid w:val="001C39BC"/>
    <w:rsid w:val="001C5810"/>
    <w:rsid w:val="001C65AD"/>
    <w:rsid w:val="001D542D"/>
    <w:rsid w:val="001D5FDF"/>
    <w:rsid w:val="001D70B5"/>
    <w:rsid w:val="001E110C"/>
    <w:rsid w:val="001E3D27"/>
    <w:rsid w:val="001E43EC"/>
    <w:rsid w:val="001E444B"/>
    <w:rsid w:val="001E4737"/>
    <w:rsid w:val="001E53D7"/>
    <w:rsid w:val="001E5DA4"/>
    <w:rsid w:val="001F5B64"/>
    <w:rsid w:val="00200A85"/>
    <w:rsid w:val="0020505D"/>
    <w:rsid w:val="002153F3"/>
    <w:rsid w:val="00216394"/>
    <w:rsid w:val="00216B1D"/>
    <w:rsid w:val="00220C6E"/>
    <w:rsid w:val="00222DCF"/>
    <w:rsid w:val="0022345A"/>
    <w:rsid w:val="00224DEB"/>
    <w:rsid w:val="00224DF6"/>
    <w:rsid w:val="00227743"/>
    <w:rsid w:val="00235727"/>
    <w:rsid w:val="00235C13"/>
    <w:rsid w:val="00245BEE"/>
    <w:rsid w:val="002514BE"/>
    <w:rsid w:val="0025601C"/>
    <w:rsid w:val="00257B85"/>
    <w:rsid w:val="002607B4"/>
    <w:rsid w:val="00261944"/>
    <w:rsid w:val="00263FAC"/>
    <w:rsid w:val="00265A04"/>
    <w:rsid w:val="0026727A"/>
    <w:rsid w:val="002701AD"/>
    <w:rsid w:val="0027606A"/>
    <w:rsid w:val="00277C85"/>
    <w:rsid w:val="00294E16"/>
    <w:rsid w:val="002A1A8E"/>
    <w:rsid w:val="002A1CAC"/>
    <w:rsid w:val="002A6FB0"/>
    <w:rsid w:val="002C2697"/>
    <w:rsid w:val="002C3BE3"/>
    <w:rsid w:val="002C664C"/>
    <w:rsid w:val="002D0851"/>
    <w:rsid w:val="002D1C06"/>
    <w:rsid w:val="002D33C3"/>
    <w:rsid w:val="002D43AC"/>
    <w:rsid w:val="002D7FDA"/>
    <w:rsid w:val="002E0D88"/>
    <w:rsid w:val="002F2795"/>
    <w:rsid w:val="002F2D1E"/>
    <w:rsid w:val="002F5DDA"/>
    <w:rsid w:val="002F6C49"/>
    <w:rsid w:val="002F744B"/>
    <w:rsid w:val="00300728"/>
    <w:rsid w:val="00302E20"/>
    <w:rsid w:val="0030364E"/>
    <w:rsid w:val="00312791"/>
    <w:rsid w:val="003170F4"/>
    <w:rsid w:val="0032083D"/>
    <w:rsid w:val="00321173"/>
    <w:rsid w:val="00324286"/>
    <w:rsid w:val="00326AB7"/>
    <w:rsid w:val="00326DDC"/>
    <w:rsid w:val="0033325C"/>
    <w:rsid w:val="00336F3E"/>
    <w:rsid w:val="00342D97"/>
    <w:rsid w:val="003514B0"/>
    <w:rsid w:val="003566BA"/>
    <w:rsid w:val="00371653"/>
    <w:rsid w:val="00377AD0"/>
    <w:rsid w:val="003802CB"/>
    <w:rsid w:val="003831F4"/>
    <w:rsid w:val="00390B51"/>
    <w:rsid w:val="00391F6B"/>
    <w:rsid w:val="00392F72"/>
    <w:rsid w:val="0039479F"/>
    <w:rsid w:val="00394DEF"/>
    <w:rsid w:val="003964B1"/>
    <w:rsid w:val="003A3FFC"/>
    <w:rsid w:val="003A5723"/>
    <w:rsid w:val="003A6321"/>
    <w:rsid w:val="003A678B"/>
    <w:rsid w:val="003B6D44"/>
    <w:rsid w:val="003C2951"/>
    <w:rsid w:val="003C4191"/>
    <w:rsid w:val="003C6925"/>
    <w:rsid w:val="003C6B77"/>
    <w:rsid w:val="003E4548"/>
    <w:rsid w:val="003E4F6D"/>
    <w:rsid w:val="003E7761"/>
    <w:rsid w:val="003F5EA5"/>
    <w:rsid w:val="003F6C0A"/>
    <w:rsid w:val="00401865"/>
    <w:rsid w:val="00401B14"/>
    <w:rsid w:val="00402662"/>
    <w:rsid w:val="004031F5"/>
    <w:rsid w:val="00405B18"/>
    <w:rsid w:val="004178F6"/>
    <w:rsid w:val="004211DC"/>
    <w:rsid w:val="0043117F"/>
    <w:rsid w:val="004311C2"/>
    <w:rsid w:val="00431BBA"/>
    <w:rsid w:val="00431D89"/>
    <w:rsid w:val="004330E0"/>
    <w:rsid w:val="004366FC"/>
    <w:rsid w:val="00443815"/>
    <w:rsid w:val="004471BF"/>
    <w:rsid w:val="00452314"/>
    <w:rsid w:val="00454FF1"/>
    <w:rsid w:val="004560B6"/>
    <w:rsid w:val="004561DE"/>
    <w:rsid w:val="004575CB"/>
    <w:rsid w:val="0046052C"/>
    <w:rsid w:val="00467DD8"/>
    <w:rsid w:val="00470B4C"/>
    <w:rsid w:val="004821BE"/>
    <w:rsid w:val="00482623"/>
    <w:rsid w:val="00486D19"/>
    <w:rsid w:val="0048791E"/>
    <w:rsid w:val="00487A30"/>
    <w:rsid w:val="00490689"/>
    <w:rsid w:val="0049164D"/>
    <w:rsid w:val="0049676C"/>
    <w:rsid w:val="004973DF"/>
    <w:rsid w:val="004A28B1"/>
    <w:rsid w:val="004A73F4"/>
    <w:rsid w:val="004B182D"/>
    <w:rsid w:val="004B2493"/>
    <w:rsid w:val="004B523F"/>
    <w:rsid w:val="004B5BFC"/>
    <w:rsid w:val="004B5DC7"/>
    <w:rsid w:val="004B739B"/>
    <w:rsid w:val="004C3C26"/>
    <w:rsid w:val="004C457E"/>
    <w:rsid w:val="004C65F0"/>
    <w:rsid w:val="004C7035"/>
    <w:rsid w:val="004D1699"/>
    <w:rsid w:val="004D2017"/>
    <w:rsid w:val="004D2926"/>
    <w:rsid w:val="004D5F98"/>
    <w:rsid w:val="004E09D3"/>
    <w:rsid w:val="004E2AC9"/>
    <w:rsid w:val="004E2CCB"/>
    <w:rsid w:val="004F3C1B"/>
    <w:rsid w:val="004F72E3"/>
    <w:rsid w:val="00502C38"/>
    <w:rsid w:val="0050367A"/>
    <w:rsid w:val="00503D85"/>
    <w:rsid w:val="00505834"/>
    <w:rsid w:val="005063E2"/>
    <w:rsid w:val="00510AB0"/>
    <w:rsid w:val="00511DE6"/>
    <w:rsid w:val="00520600"/>
    <w:rsid w:val="0052346E"/>
    <w:rsid w:val="00526B00"/>
    <w:rsid w:val="00534A3F"/>
    <w:rsid w:val="00537181"/>
    <w:rsid w:val="0054135F"/>
    <w:rsid w:val="005458FD"/>
    <w:rsid w:val="00546769"/>
    <w:rsid w:val="005473C2"/>
    <w:rsid w:val="00547AEE"/>
    <w:rsid w:val="005502C1"/>
    <w:rsid w:val="00550996"/>
    <w:rsid w:val="00553839"/>
    <w:rsid w:val="005564DC"/>
    <w:rsid w:val="00561E23"/>
    <w:rsid w:val="005639DF"/>
    <w:rsid w:val="00563D7F"/>
    <w:rsid w:val="00564B42"/>
    <w:rsid w:val="00565604"/>
    <w:rsid w:val="00567CC1"/>
    <w:rsid w:val="005713FF"/>
    <w:rsid w:val="005715D4"/>
    <w:rsid w:val="00575411"/>
    <w:rsid w:val="005762D9"/>
    <w:rsid w:val="0057691A"/>
    <w:rsid w:val="005828B1"/>
    <w:rsid w:val="00584884"/>
    <w:rsid w:val="005856CB"/>
    <w:rsid w:val="00587B3A"/>
    <w:rsid w:val="005934FD"/>
    <w:rsid w:val="00594278"/>
    <w:rsid w:val="00595BEE"/>
    <w:rsid w:val="005A0D0B"/>
    <w:rsid w:val="005A1FD0"/>
    <w:rsid w:val="005B1E9A"/>
    <w:rsid w:val="005B21A2"/>
    <w:rsid w:val="005B310A"/>
    <w:rsid w:val="005B783F"/>
    <w:rsid w:val="005C3C00"/>
    <w:rsid w:val="005C5066"/>
    <w:rsid w:val="005D6CF7"/>
    <w:rsid w:val="005E027D"/>
    <w:rsid w:val="005E0B2E"/>
    <w:rsid w:val="005E1B3A"/>
    <w:rsid w:val="005E438D"/>
    <w:rsid w:val="005E5106"/>
    <w:rsid w:val="005E6013"/>
    <w:rsid w:val="005F0DDD"/>
    <w:rsid w:val="005F28A0"/>
    <w:rsid w:val="005F4D62"/>
    <w:rsid w:val="00604739"/>
    <w:rsid w:val="00615E71"/>
    <w:rsid w:val="006233CD"/>
    <w:rsid w:val="00630749"/>
    <w:rsid w:val="00635245"/>
    <w:rsid w:val="00641D53"/>
    <w:rsid w:val="00643CA3"/>
    <w:rsid w:val="00654668"/>
    <w:rsid w:val="006548D1"/>
    <w:rsid w:val="00655E02"/>
    <w:rsid w:val="00661044"/>
    <w:rsid w:val="0067324B"/>
    <w:rsid w:val="00683B84"/>
    <w:rsid w:val="006854AB"/>
    <w:rsid w:val="00695E96"/>
    <w:rsid w:val="00697928"/>
    <w:rsid w:val="006A0D86"/>
    <w:rsid w:val="006A601A"/>
    <w:rsid w:val="006A783A"/>
    <w:rsid w:val="006B2359"/>
    <w:rsid w:val="006B7718"/>
    <w:rsid w:val="006C0F9D"/>
    <w:rsid w:val="006C1384"/>
    <w:rsid w:val="006C1DB1"/>
    <w:rsid w:val="006C21AD"/>
    <w:rsid w:val="006C3B0E"/>
    <w:rsid w:val="006C4E6E"/>
    <w:rsid w:val="006C71A9"/>
    <w:rsid w:val="006C7F00"/>
    <w:rsid w:val="006D06DC"/>
    <w:rsid w:val="006D10DA"/>
    <w:rsid w:val="006D41D5"/>
    <w:rsid w:val="006D4856"/>
    <w:rsid w:val="006D5A56"/>
    <w:rsid w:val="006E0908"/>
    <w:rsid w:val="006E410F"/>
    <w:rsid w:val="006E45A5"/>
    <w:rsid w:val="006F2598"/>
    <w:rsid w:val="00702FC1"/>
    <w:rsid w:val="007061A8"/>
    <w:rsid w:val="00707069"/>
    <w:rsid w:val="00707EED"/>
    <w:rsid w:val="00712597"/>
    <w:rsid w:val="00722EDB"/>
    <w:rsid w:val="007259F2"/>
    <w:rsid w:val="0072783D"/>
    <w:rsid w:val="00732C07"/>
    <w:rsid w:val="007376CD"/>
    <w:rsid w:val="00744F41"/>
    <w:rsid w:val="0074571D"/>
    <w:rsid w:val="00750619"/>
    <w:rsid w:val="00752342"/>
    <w:rsid w:val="00752EDA"/>
    <w:rsid w:val="007531F8"/>
    <w:rsid w:val="00753E0F"/>
    <w:rsid w:val="00761DC5"/>
    <w:rsid w:val="00766BF7"/>
    <w:rsid w:val="00773FEF"/>
    <w:rsid w:val="007756F3"/>
    <w:rsid w:val="00776B75"/>
    <w:rsid w:val="007825AD"/>
    <w:rsid w:val="00784034"/>
    <w:rsid w:val="00785407"/>
    <w:rsid w:val="00791117"/>
    <w:rsid w:val="00793F47"/>
    <w:rsid w:val="00795ABB"/>
    <w:rsid w:val="007A1412"/>
    <w:rsid w:val="007B0039"/>
    <w:rsid w:val="007B20A7"/>
    <w:rsid w:val="007B51E7"/>
    <w:rsid w:val="007C68D0"/>
    <w:rsid w:val="007D0F10"/>
    <w:rsid w:val="007D37BA"/>
    <w:rsid w:val="007D4815"/>
    <w:rsid w:val="007E1B36"/>
    <w:rsid w:val="007E2BE8"/>
    <w:rsid w:val="007F1EA6"/>
    <w:rsid w:val="007F1EF3"/>
    <w:rsid w:val="007F7321"/>
    <w:rsid w:val="00811D66"/>
    <w:rsid w:val="00812C39"/>
    <w:rsid w:val="008143A0"/>
    <w:rsid w:val="00817C93"/>
    <w:rsid w:val="008231F6"/>
    <w:rsid w:val="00823D4E"/>
    <w:rsid w:val="0082478A"/>
    <w:rsid w:val="00825491"/>
    <w:rsid w:val="0083172F"/>
    <w:rsid w:val="00831B66"/>
    <w:rsid w:val="008375EF"/>
    <w:rsid w:val="008433D0"/>
    <w:rsid w:val="00856B9F"/>
    <w:rsid w:val="00857109"/>
    <w:rsid w:val="00857A57"/>
    <w:rsid w:val="00862B2E"/>
    <w:rsid w:val="00866E61"/>
    <w:rsid w:val="00870DEC"/>
    <w:rsid w:val="00871D0C"/>
    <w:rsid w:val="00874191"/>
    <w:rsid w:val="00876FEE"/>
    <w:rsid w:val="008805CB"/>
    <w:rsid w:val="00883E48"/>
    <w:rsid w:val="008854B9"/>
    <w:rsid w:val="00896194"/>
    <w:rsid w:val="008A4BC9"/>
    <w:rsid w:val="008A5775"/>
    <w:rsid w:val="008A74BF"/>
    <w:rsid w:val="008B2868"/>
    <w:rsid w:val="008C7592"/>
    <w:rsid w:val="008C7978"/>
    <w:rsid w:val="008D1BCF"/>
    <w:rsid w:val="008D1C89"/>
    <w:rsid w:val="008D3570"/>
    <w:rsid w:val="008E0CED"/>
    <w:rsid w:val="008E35E9"/>
    <w:rsid w:val="008E5B8C"/>
    <w:rsid w:val="008E671B"/>
    <w:rsid w:val="008E6C75"/>
    <w:rsid w:val="008E7DB6"/>
    <w:rsid w:val="008F0071"/>
    <w:rsid w:val="008F0F19"/>
    <w:rsid w:val="009009D0"/>
    <w:rsid w:val="00900B71"/>
    <w:rsid w:val="009026D7"/>
    <w:rsid w:val="00907DB9"/>
    <w:rsid w:val="009105DD"/>
    <w:rsid w:val="00910E4C"/>
    <w:rsid w:val="00912830"/>
    <w:rsid w:val="0092228F"/>
    <w:rsid w:val="00925AA6"/>
    <w:rsid w:val="00926F9D"/>
    <w:rsid w:val="00934307"/>
    <w:rsid w:val="0093543C"/>
    <w:rsid w:val="00941C49"/>
    <w:rsid w:val="009424BE"/>
    <w:rsid w:val="0094296E"/>
    <w:rsid w:val="00944EA0"/>
    <w:rsid w:val="009554DA"/>
    <w:rsid w:val="009569B8"/>
    <w:rsid w:val="00956E87"/>
    <w:rsid w:val="00962A29"/>
    <w:rsid w:val="00965E31"/>
    <w:rsid w:val="009704A6"/>
    <w:rsid w:val="00970EA1"/>
    <w:rsid w:val="0097424A"/>
    <w:rsid w:val="00977561"/>
    <w:rsid w:val="00980EC3"/>
    <w:rsid w:val="0098592C"/>
    <w:rsid w:val="009932D4"/>
    <w:rsid w:val="00996DA0"/>
    <w:rsid w:val="009A188E"/>
    <w:rsid w:val="009B45C8"/>
    <w:rsid w:val="009C218D"/>
    <w:rsid w:val="009C2686"/>
    <w:rsid w:val="009C2F1A"/>
    <w:rsid w:val="009C31D6"/>
    <w:rsid w:val="009C53E2"/>
    <w:rsid w:val="009C5896"/>
    <w:rsid w:val="009C5F0E"/>
    <w:rsid w:val="009D1A13"/>
    <w:rsid w:val="009D52A8"/>
    <w:rsid w:val="009E0B9D"/>
    <w:rsid w:val="009E496B"/>
    <w:rsid w:val="009E5C87"/>
    <w:rsid w:val="009F06BB"/>
    <w:rsid w:val="009F2314"/>
    <w:rsid w:val="009F2743"/>
    <w:rsid w:val="009F7DB4"/>
    <w:rsid w:val="00A00043"/>
    <w:rsid w:val="00A05877"/>
    <w:rsid w:val="00A1062C"/>
    <w:rsid w:val="00A2478E"/>
    <w:rsid w:val="00A24A2E"/>
    <w:rsid w:val="00A26954"/>
    <w:rsid w:val="00A26D12"/>
    <w:rsid w:val="00A30D65"/>
    <w:rsid w:val="00A35629"/>
    <w:rsid w:val="00A35C0A"/>
    <w:rsid w:val="00A3734C"/>
    <w:rsid w:val="00A420C2"/>
    <w:rsid w:val="00A459FD"/>
    <w:rsid w:val="00A51C3E"/>
    <w:rsid w:val="00A544FC"/>
    <w:rsid w:val="00A569A7"/>
    <w:rsid w:val="00A60B16"/>
    <w:rsid w:val="00A61040"/>
    <w:rsid w:val="00A62BB6"/>
    <w:rsid w:val="00A64EDD"/>
    <w:rsid w:val="00A65D58"/>
    <w:rsid w:val="00A6678F"/>
    <w:rsid w:val="00A67DD1"/>
    <w:rsid w:val="00A81506"/>
    <w:rsid w:val="00A85729"/>
    <w:rsid w:val="00A86F72"/>
    <w:rsid w:val="00A909A0"/>
    <w:rsid w:val="00A95507"/>
    <w:rsid w:val="00A96A8A"/>
    <w:rsid w:val="00AA115C"/>
    <w:rsid w:val="00AA33BD"/>
    <w:rsid w:val="00AA3AC9"/>
    <w:rsid w:val="00AA6040"/>
    <w:rsid w:val="00AA78AA"/>
    <w:rsid w:val="00AB222A"/>
    <w:rsid w:val="00AB27C2"/>
    <w:rsid w:val="00AB3552"/>
    <w:rsid w:val="00AB386C"/>
    <w:rsid w:val="00AC0BFA"/>
    <w:rsid w:val="00AC3EB3"/>
    <w:rsid w:val="00AC7566"/>
    <w:rsid w:val="00AD2D52"/>
    <w:rsid w:val="00AD37E4"/>
    <w:rsid w:val="00AD6C8C"/>
    <w:rsid w:val="00AE23BD"/>
    <w:rsid w:val="00AE7AEB"/>
    <w:rsid w:val="00AF7061"/>
    <w:rsid w:val="00AF78EA"/>
    <w:rsid w:val="00B03073"/>
    <w:rsid w:val="00B04A4B"/>
    <w:rsid w:val="00B13850"/>
    <w:rsid w:val="00B1464A"/>
    <w:rsid w:val="00B21D2F"/>
    <w:rsid w:val="00B22D0B"/>
    <w:rsid w:val="00B24CD7"/>
    <w:rsid w:val="00B25238"/>
    <w:rsid w:val="00B2594C"/>
    <w:rsid w:val="00B26260"/>
    <w:rsid w:val="00B317A7"/>
    <w:rsid w:val="00B40816"/>
    <w:rsid w:val="00B43EA1"/>
    <w:rsid w:val="00B45877"/>
    <w:rsid w:val="00B4676C"/>
    <w:rsid w:val="00B46890"/>
    <w:rsid w:val="00B53BE6"/>
    <w:rsid w:val="00B64DE4"/>
    <w:rsid w:val="00B65E46"/>
    <w:rsid w:val="00B666A0"/>
    <w:rsid w:val="00B6755E"/>
    <w:rsid w:val="00B73114"/>
    <w:rsid w:val="00B767F7"/>
    <w:rsid w:val="00B84046"/>
    <w:rsid w:val="00B96775"/>
    <w:rsid w:val="00B96BAB"/>
    <w:rsid w:val="00B96DF6"/>
    <w:rsid w:val="00B971C1"/>
    <w:rsid w:val="00BA44B3"/>
    <w:rsid w:val="00BB20E0"/>
    <w:rsid w:val="00BC21FF"/>
    <w:rsid w:val="00BC28D0"/>
    <w:rsid w:val="00BC3CEE"/>
    <w:rsid w:val="00BD0BFA"/>
    <w:rsid w:val="00BD0DEF"/>
    <w:rsid w:val="00BD41F5"/>
    <w:rsid w:val="00BD512D"/>
    <w:rsid w:val="00BE4468"/>
    <w:rsid w:val="00BE6436"/>
    <w:rsid w:val="00BF13F1"/>
    <w:rsid w:val="00BF28BE"/>
    <w:rsid w:val="00BF600E"/>
    <w:rsid w:val="00C1497A"/>
    <w:rsid w:val="00C20F6A"/>
    <w:rsid w:val="00C251B3"/>
    <w:rsid w:val="00C25A40"/>
    <w:rsid w:val="00C31980"/>
    <w:rsid w:val="00C512B9"/>
    <w:rsid w:val="00C51590"/>
    <w:rsid w:val="00C5163A"/>
    <w:rsid w:val="00C52245"/>
    <w:rsid w:val="00C63D08"/>
    <w:rsid w:val="00C658A4"/>
    <w:rsid w:val="00C665CB"/>
    <w:rsid w:val="00C6727D"/>
    <w:rsid w:val="00C72977"/>
    <w:rsid w:val="00C76E69"/>
    <w:rsid w:val="00C775FF"/>
    <w:rsid w:val="00C83374"/>
    <w:rsid w:val="00C839FB"/>
    <w:rsid w:val="00C84AE4"/>
    <w:rsid w:val="00C91802"/>
    <w:rsid w:val="00C93BBB"/>
    <w:rsid w:val="00C9684D"/>
    <w:rsid w:val="00CA35C2"/>
    <w:rsid w:val="00CA3DFB"/>
    <w:rsid w:val="00CA4CC7"/>
    <w:rsid w:val="00CA5590"/>
    <w:rsid w:val="00CA6DF9"/>
    <w:rsid w:val="00CB03F3"/>
    <w:rsid w:val="00CB5942"/>
    <w:rsid w:val="00CB681A"/>
    <w:rsid w:val="00CC0CFF"/>
    <w:rsid w:val="00CC585E"/>
    <w:rsid w:val="00CD1092"/>
    <w:rsid w:val="00CD3BA2"/>
    <w:rsid w:val="00CD6678"/>
    <w:rsid w:val="00CE1687"/>
    <w:rsid w:val="00CE1828"/>
    <w:rsid w:val="00CE26FC"/>
    <w:rsid w:val="00CF0A07"/>
    <w:rsid w:val="00CF18F7"/>
    <w:rsid w:val="00CF2232"/>
    <w:rsid w:val="00CF331D"/>
    <w:rsid w:val="00D004F6"/>
    <w:rsid w:val="00D007CF"/>
    <w:rsid w:val="00D0134D"/>
    <w:rsid w:val="00D02955"/>
    <w:rsid w:val="00D05BD5"/>
    <w:rsid w:val="00D06A29"/>
    <w:rsid w:val="00D127D9"/>
    <w:rsid w:val="00D12AFB"/>
    <w:rsid w:val="00D14A49"/>
    <w:rsid w:val="00D154A4"/>
    <w:rsid w:val="00D17662"/>
    <w:rsid w:val="00D20A8B"/>
    <w:rsid w:val="00D2272F"/>
    <w:rsid w:val="00D300F7"/>
    <w:rsid w:val="00D307FA"/>
    <w:rsid w:val="00D4498E"/>
    <w:rsid w:val="00D5251E"/>
    <w:rsid w:val="00D53F37"/>
    <w:rsid w:val="00D600FE"/>
    <w:rsid w:val="00D65A51"/>
    <w:rsid w:val="00D70C63"/>
    <w:rsid w:val="00D75BC1"/>
    <w:rsid w:val="00D81663"/>
    <w:rsid w:val="00D81DFC"/>
    <w:rsid w:val="00D82E84"/>
    <w:rsid w:val="00D9693C"/>
    <w:rsid w:val="00D96AB0"/>
    <w:rsid w:val="00D97C59"/>
    <w:rsid w:val="00DA0570"/>
    <w:rsid w:val="00DA264C"/>
    <w:rsid w:val="00DA2C05"/>
    <w:rsid w:val="00DB1590"/>
    <w:rsid w:val="00DB1F81"/>
    <w:rsid w:val="00DB778A"/>
    <w:rsid w:val="00DC0C9D"/>
    <w:rsid w:val="00DD4D20"/>
    <w:rsid w:val="00DD5A30"/>
    <w:rsid w:val="00DD5E39"/>
    <w:rsid w:val="00DE1167"/>
    <w:rsid w:val="00DE1D1D"/>
    <w:rsid w:val="00DF18E0"/>
    <w:rsid w:val="00DF2524"/>
    <w:rsid w:val="00DF7120"/>
    <w:rsid w:val="00E00FFA"/>
    <w:rsid w:val="00E047BC"/>
    <w:rsid w:val="00E13757"/>
    <w:rsid w:val="00E14FBE"/>
    <w:rsid w:val="00E17221"/>
    <w:rsid w:val="00E20F25"/>
    <w:rsid w:val="00E21758"/>
    <w:rsid w:val="00E2449A"/>
    <w:rsid w:val="00E31204"/>
    <w:rsid w:val="00E32DE7"/>
    <w:rsid w:val="00E37755"/>
    <w:rsid w:val="00E3785C"/>
    <w:rsid w:val="00E41123"/>
    <w:rsid w:val="00E4509C"/>
    <w:rsid w:val="00E520F9"/>
    <w:rsid w:val="00E52AA3"/>
    <w:rsid w:val="00E572C1"/>
    <w:rsid w:val="00E665DE"/>
    <w:rsid w:val="00E67206"/>
    <w:rsid w:val="00E7382E"/>
    <w:rsid w:val="00E83762"/>
    <w:rsid w:val="00E94C57"/>
    <w:rsid w:val="00E9582C"/>
    <w:rsid w:val="00EA12E3"/>
    <w:rsid w:val="00EA49B7"/>
    <w:rsid w:val="00EA790D"/>
    <w:rsid w:val="00EB1D11"/>
    <w:rsid w:val="00EB26D5"/>
    <w:rsid w:val="00EB2F9D"/>
    <w:rsid w:val="00EB3B5D"/>
    <w:rsid w:val="00EC04AE"/>
    <w:rsid w:val="00EC2C59"/>
    <w:rsid w:val="00EC6E41"/>
    <w:rsid w:val="00ED16D5"/>
    <w:rsid w:val="00ED1C42"/>
    <w:rsid w:val="00ED2D18"/>
    <w:rsid w:val="00ED6628"/>
    <w:rsid w:val="00F1335E"/>
    <w:rsid w:val="00F14E86"/>
    <w:rsid w:val="00F176ED"/>
    <w:rsid w:val="00F37C44"/>
    <w:rsid w:val="00F400B6"/>
    <w:rsid w:val="00F4063D"/>
    <w:rsid w:val="00F52AE7"/>
    <w:rsid w:val="00F551DC"/>
    <w:rsid w:val="00F61918"/>
    <w:rsid w:val="00F635AA"/>
    <w:rsid w:val="00F658E8"/>
    <w:rsid w:val="00F7113F"/>
    <w:rsid w:val="00F75451"/>
    <w:rsid w:val="00F82A8A"/>
    <w:rsid w:val="00F82E3D"/>
    <w:rsid w:val="00F831E4"/>
    <w:rsid w:val="00F91111"/>
    <w:rsid w:val="00FB5D31"/>
    <w:rsid w:val="00FB644D"/>
    <w:rsid w:val="00FB6EB7"/>
    <w:rsid w:val="00FB7AE3"/>
    <w:rsid w:val="00FC10ED"/>
    <w:rsid w:val="00FC3D95"/>
    <w:rsid w:val="00FC3DBD"/>
    <w:rsid w:val="00FD0CB3"/>
    <w:rsid w:val="00FD5D00"/>
    <w:rsid w:val="00FD71B2"/>
    <w:rsid w:val="00FD7AA7"/>
    <w:rsid w:val="00FE02C3"/>
    <w:rsid w:val="00FE1F84"/>
    <w:rsid w:val="00FE2DB4"/>
    <w:rsid w:val="00FF0097"/>
    <w:rsid w:val="00FF02C4"/>
    <w:rsid w:val="00FF339A"/>
    <w:rsid w:val="00FF4AE7"/>
    <w:rsid w:val="00FF5C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C0CD330"/>
  <w15:docId w15:val="{00F1772E-4844-492C-9795-70D1B23B4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2FF5"/>
    <w:pPr>
      <w:suppressAutoHyphens/>
    </w:pPr>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sid w:val="000E2FF5"/>
    <w:rPr>
      <w:b w:val="0"/>
    </w:rPr>
  </w:style>
  <w:style w:type="character" w:customStyle="1" w:styleId="WW8Num8z0">
    <w:name w:val="WW8Num8z0"/>
    <w:rsid w:val="000E2FF5"/>
    <w:rPr>
      <w:rFonts w:ascii="Wingdings" w:hAnsi="Wingdings"/>
    </w:rPr>
  </w:style>
  <w:style w:type="character" w:customStyle="1" w:styleId="Absatz-Standardschriftart">
    <w:name w:val="Absatz-Standardschriftart"/>
    <w:rsid w:val="000E2FF5"/>
  </w:style>
  <w:style w:type="character" w:customStyle="1" w:styleId="WW-Absatz-Standardschriftart">
    <w:name w:val="WW-Absatz-Standardschriftart"/>
    <w:rsid w:val="000E2FF5"/>
  </w:style>
  <w:style w:type="character" w:customStyle="1" w:styleId="WW8Num7z0">
    <w:name w:val="WW8Num7z0"/>
    <w:rsid w:val="000E2FF5"/>
    <w:rPr>
      <w:rFonts w:ascii="Arial" w:eastAsia="Times New Roman" w:hAnsi="Arial" w:cs="Arial"/>
      <w:sz w:val="22"/>
      <w:szCs w:val="22"/>
    </w:rPr>
  </w:style>
  <w:style w:type="character" w:customStyle="1" w:styleId="WW8Num9z0">
    <w:name w:val="WW8Num9z0"/>
    <w:rsid w:val="000E2FF5"/>
    <w:rPr>
      <w:rFonts w:ascii="Wingdings" w:hAnsi="Wingdings"/>
    </w:rPr>
  </w:style>
  <w:style w:type="character" w:customStyle="1" w:styleId="WW-Absatz-Standardschriftart1">
    <w:name w:val="WW-Absatz-Standardschriftart1"/>
    <w:rsid w:val="000E2FF5"/>
  </w:style>
  <w:style w:type="character" w:customStyle="1" w:styleId="WW8Num1z0">
    <w:name w:val="WW8Num1z0"/>
    <w:rsid w:val="000E2FF5"/>
    <w:rPr>
      <w:b w:val="0"/>
    </w:rPr>
  </w:style>
  <w:style w:type="character" w:customStyle="1" w:styleId="WW8Num4z0">
    <w:name w:val="WW8Num4z0"/>
    <w:rsid w:val="000E2FF5"/>
    <w:rPr>
      <w:rFonts w:ascii="Wingdings" w:hAnsi="Wingdings"/>
    </w:rPr>
  </w:style>
  <w:style w:type="character" w:customStyle="1" w:styleId="WW8Num5z2">
    <w:name w:val="WW8Num5z2"/>
    <w:rsid w:val="000E2FF5"/>
    <w:rPr>
      <w:rFonts w:ascii="Wingdings" w:hAnsi="Wingdings"/>
    </w:rPr>
  </w:style>
  <w:style w:type="character" w:customStyle="1" w:styleId="WW8Num5z3">
    <w:name w:val="WW8Num5z3"/>
    <w:rsid w:val="000E2FF5"/>
    <w:rPr>
      <w:rFonts w:ascii="Symbol" w:hAnsi="Symbol"/>
    </w:rPr>
  </w:style>
  <w:style w:type="character" w:customStyle="1" w:styleId="WW8Num5z4">
    <w:name w:val="WW8Num5z4"/>
    <w:rsid w:val="000E2FF5"/>
    <w:rPr>
      <w:rFonts w:ascii="Courier New" w:hAnsi="Courier New" w:cs="Courier New"/>
    </w:rPr>
  </w:style>
  <w:style w:type="character" w:customStyle="1" w:styleId="WW8Num9z1">
    <w:name w:val="WW8Num9z1"/>
    <w:rsid w:val="000E2FF5"/>
    <w:rPr>
      <w:rFonts w:ascii="Courier New" w:hAnsi="Courier New" w:cs="Courier New"/>
    </w:rPr>
  </w:style>
  <w:style w:type="character" w:customStyle="1" w:styleId="WW8Num9z3">
    <w:name w:val="WW8Num9z3"/>
    <w:rsid w:val="000E2FF5"/>
    <w:rPr>
      <w:rFonts w:ascii="Symbol" w:hAnsi="Symbol"/>
    </w:rPr>
  </w:style>
  <w:style w:type="character" w:customStyle="1" w:styleId="WW8Num13z0">
    <w:name w:val="WW8Num13z0"/>
    <w:rsid w:val="000E2FF5"/>
    <w:rPr>
      <w:rFonts w:ascii="Arial" w:hAnsi="Arial"/>
    </w:rPr>
  </w:style>
  <w:style w:type="character" w:customStyle="1" w:styleId="WW8Num18z0">
    <w:name w:val="WW8Num18z0"/>
    <w:rsid w:val="000E2FF5"/>
    <w:rPr>
      <w:rFonts w:ascii="Wingdings" w:hAnsi="Wingdings"/>
    </w:rPr>
  </w:style>
  <w:style w:type="character" w:customStyle="1" w:styleId="WW8Num19z0">
    <w:name w:val="WW8Num19z0"/>
    <w:rsid w:val="000E2FF5"/>
    <w:rPr>
      <w:rFonts w:ascii="Arial" w:hAnsi="Arial"/>
    </w:rPr>
  </w:style>
  <w:style w:type="character" w:customStyle="1" w:styleId="WW8Num20z0">
    <w:name w:val="WW8Num20z0"/>
    <w:rsid w:val="000E2FF5"/>
    <w:rPr>
      <w:rFonts w:ascii="Wingdings" w:hAnsi="Wingdings"/>
    </w:rPr>
  </w:style>
  <w:style w:type="character" w:customStyle="1" w:styleId="WW8Num20z1">
    <w:name w:val="WW8Num20z1"/>
    <w:rsid w:val="000E2FF5"/>
    <w:rPr>
      <w:rFonts w:ascii="Courier New" w:hAnsi="Courier New" w:cs="Courier New"/>
    </w:rPr>
  </w:style>
  <w:style w:type="character" w:customStyle="1" w:styleId="WW8Num20z3">
    <w:name w:val="WW8Num20z3"/>
    <w:rsid w:val="000E2FF5"/>
    <w:rPr>
      <w:rFonts w:ascii="Symbol" w:hAnsi="Symbol"/>
    </w:rPr>
  </w:style>
  <w:style w:type="character" w:customStyle="1" w:styleId="WW8Num29z0">
    <w:name w:val="WW8Num29z0"/>
    <w:rsid w:val="000E2FF5"/>
    <w:rPr>
      <w:rFonts w:ascii="Arial" w:eastAsia="Times New Roman" w:hAnsi="Arial" w:cs="Arial"/>
      <w:sz w:val="22"/>
      <w:szCs w:val="22"/>
    </w:rPr>
  </w:style>
  <w:style w:type="character" w:customStyle="1" w:styleId="WW8Num30z2">
    <w:name w:val="WW8Num30z2"/>
    <w:rsid w:val="000E2FF5"/>
    <w:rPr>
      <w:rFonts w:ascii="Arial" w:hAnsi="Arial"/>
    </w:rPr>
  </w:style>
  <w:style w:type="character" w:customStyle="1" w:styleId="WW8Num30z3">
    <w:name w:val="WW8Num30z3"/>
    <w:rsid w:val="000E2FF5"/>
    <w:rPr>
      <w:rFonts w:ascii="Symbol" w:hAnsi="Symbol"/>
    </w:rPr>
  </w:style>
  <w:style w:type="character" w:customStyle="1" w:styleId="WW8Num30z4">
    <w:name w:val="WW8Num30z4"/>
    <w:rsid w:val="000E2FF5"/>
    <w:rPr>
      <w:rFonts w:ascii="Courier New" w:hAnsi="Courier New" w:cs="Courier New"/>
    </w:rPr>
  </w:style>
  <w:style w:type="character" w:customStyle="1" w:styleId="WW8Num30z5">
    <w:name w:val="WW8Num30z5"/>
    <w:rsid w:val="000E2FF5"/>
    <w:rPr>
      <w:rFonts w:ascii="Wingdings" w:hAnsi="Wingdings"/>
    </w:rPr>
  </w:style>
  <w:style w:type="character" w:customStyle="1" w:styleId="WW8Num31z0">
    <w:name w:val="WW8Num31z0"/>
    <w:rsid w:val="000E2FF5"/>
    <w:rPr>
      <w:b w:val="0"/>
    </w:rPr>
  </w:style>
  <w:style w:type="character" w:customStyle="1" w:styleId="WW8Num34z0">
    <w:name w:val="WW8Num34z0"/>
    <w:rsid w:val="000E2FF5"/>
    <w:rPr>
      <w:rFonts w:ascii="Wingdings" w:hAnsi="Wingdings"/>
    </w:rPr>
  </w:style>
  <w:style w:type="character" w:customStyle="1" w:styleId="WW8Num35z0">
    <w:name w:val="WW8Num35z0"/>
    <w:rsid w:val="000E2FF5"/>
    <w:rPr>
      <w:b w:val="0"/>
    </w:rPr>
  </w:style>
  <w:style w:type="character" w:customStyle="1" w:styleId="WW8Num37z0">
    <w:name w:val="WW8Num37z0"/>
    <w:rsid w:val="000E2FF5"/>
    <w:rPr>
      <w:rFonts w:ascii="Arial" w:hAnsi="Arial"/>
    </w:rPr>
  </w:style>
  <w:style w:type="character" w:customStyle="1" w:styleId="WW8Num41z0">
    <w:name w:val="WW8Num41z0"/>
    <w:rsid w:val="000E2FF5"/>
    <w:rPr>
      <w:rFonts w:ascii="Wingdings" w:hAnsi="Wingdings"/>
    </w:rPr>
  </w:style>
  <w:style w:type="character" w:customStyle="1" w:styleId="WW8Num41z1">
    <w:name w:val="WW8Num41z1"/>
    <w:rsid w:val="000E2FF5"/>
    <w:rPr>
      <w:rFonts w:ascii="Courier New" w:hAnsi="Courier New" w:cs="Courier New"/>
    </w:rPr>
  </w:style>
  <w:style w:type="character" w:customStyle="1" w:styleId="WW8Num41z3">
    <w:name w:val="WW8Num41z3"/>
    <w:rsid w:val="000E2FF5"/>
    <w:rPr>
      <w:rFonts w:ascii="Symbol" w:hAnsi="Symbol"/>
    </w:rPr>
  </w:style>
  <w:style w:type="character" w:customStyle="1" w:styleId="WW8Num44z0">
    <w:name w:val="WW8Num44z0"/>
    <w:rsid w:val="000E2FF5"/>
    <w:rPr>
      <w:rFonts w:ascii="Wingdings" w:hAnsi="Wingdings"/>
    </w:rPr>
  </w:style>
  <w:style w:type="character" w:customStyle="1" w:styleId="WW8Num44z1">
    <w:name w:val="WW8Num44z1"/>
    <w:rsid w:val="000E2FF5"/>
    <w:rPr>
      <w:rFonts w:ascii="Courier New" w:hAnsi="Courier New" w:cs="Courier New"/>
    </w:rPr>
  </w:style>
  <w:style w:type="character" w:customStyle="1" w:styleId="WW8Num44z3">
    <w:name w:val="WW8Num44z3"/>
    <w:rsid w:val="000E2FF5"/>
    <w:rPr>
      <w:rFonts w:ascii="Symbol" w:hAnsi="Symbol"/>
    </w:rPr>
  </w:style>
  <w:style w:type="character" w:customStyle="1" w:styleId="WW8Num45z0">
    <w:name w:val="WW8Num45z0"/>
    <w:rsid w:val="000E2FF5"/>
    <w:rPr>
      <w:b w:val="0"/>
    </w:rPr>
  </w:style>
  <w:style w:type="character" w:customStyle="1" w:styleId="WW8Num46z1">
    <w:name w:val="WW8Num46z1"/>
    <w:rsid w:val="000E2FF5"/>
    <w:rPr>
      <w:rFonts w:ascii="Courier New" w:hAnsi="Courier New" w:cs="Courier New"/>
    </w:rPr>
  </w:style>
  <w:style w:type="character" w:customStyle="1" w:styleId="WW8Num46z2">
    <w:name w:val="WW8Num46z2"/>
    <w:rsid w:val="000E2FF5"/>
    <w:rPr>
      <w:rFonts w:ascii="Wingdings" w:hAnsi="Wingdings"/>
    </w:rPr>
  </w:style>
  <w:style w:type="character" w:customStyle="1" w:styleId="WW8Num46z3">
    <w:name w:val="WW8Num46z3"/>
    <w:rsid w:val="000E2FF5"/>
    <w:rPr>
      <w:rFonts w:ascii="Symbol" w:hAnsi="Symbol"/>
    </w:rPr>
  </w:style>
  <w:style w:type="character" w:customStyle="1" w:styleId="WW8Num48z1">
    <w:name w:val="WW8Num48z1"/>
    <w:rsid w:val="000E2FF5"/>
    <w:rPr>
      <w:rFonts w:ascii="Times New Roman" w:eastAsia="Times New Roman" w:hAnsi="Times New Roman" w:cs="Times New Roman"/>
    </w:rPr>
  </w:style>
  <w:style w:type="character" w:customStyle="1" w:styleId="WW8Num49z0">
    <w:name w:val="WW8Num49z0"/>
    <w:rsid w:val="000E2FF5"/>
    <w:rPr>
      <w:rFonts w:ascii="Wingdings" w:hAnsi="Wingdings"/>
    </w:rPr>
  </w:style>
  <w:style w:type="character" w:customStyle="1" w:styleId="Domylnaczcionkaakapitu1">
    <w:name w:val="Domyślna czcionka akapitu1"/>
    <w:rsid w:val="000E2FF5"/>
  </w:style>
  <w:style w:type="character" w:styleId="Numerstrony">
    <w:name w:val="page number"/>
    <w:basedOn w:val="Domylnaczcionkaakapitu1"/>
    <w:rsid w:val="000E2FF5"/>
  </w:style>
  <w:style w:type="character" w:customStyle="1" w:styleId="TekstpodstawowyZnak">
    <w:name w:val="Tekst podstawowy Znak"/>
    <w:rsid w:val="000E2FF5"/>
    <w:rPr>
      <w:sz w:val="24"/>
      <w:szCs w:val="24"/>
    </w:rPr>
  </w:style>
  <w:style w:type="paragraph" w:customStyle="1" w:styleId="Nagwek1">
    <w:name w:val="Nagłówek1"/>
    <w:basedOn w:val="Normalny"/>
    <w:next w:val="Tekstpodstawowy"/>
    <w:rsid w:val="000E2FF5"/>
    <w:pPr>
      <w:keepNext/>
      <w:spacing w:before="240" w:after="120"/>
    </w:pPr>
    <w:rPr>
      <w:rFonts w:ascii="Arial" w:eastAsia="Arial Unicode MS" w:hAnsi="Arial" w:cs="Mangal"/>
      <w:sz w:val="28"/>
      <w:szCs w:val="28"/>
    </w:rPr>
  </w:style>
  <w:style w:type="paragraph" w:styleId="Tekstpodstawowy">
    <w:name w:val="Body Text"/>
    <w:basedOn w:val="Normalny"/>
    <w:rsid w:val="000E2FF5"/>
    <w:pPr>
      <w:spacing w:line="360" w:lineRule="auto"/>
      <w:jc w:val="both"/>
    </w:pPr>
  </w:style>
  <w:style w:type="paragraph" w:styleId="Lista">
    <w:name w:val="List"/>
    <w:basedOn w:val="Tekstpodstawowy"/>
    <w:rsid w:val="000E2FF5"/>
    <w:rPr>
      <w:rFonts w:cs="Mangal"/>
    </w:rPr>
  </w:style>
  <w:style w:type="paragraph" w:customStyle="1" w:styleId="Podpis1">
    <w:name w:val="Podpis1"/>
    <w:basedOn w:val="Normalny"/>
    <w:rsid w:val="000E2FF5"/>
    <w:pPr>
      <w:suppressLineNumbers/>
      <w:spacing w:before="120" w:after="120"/>
    </w:pPr>
    <w:rPr>
      <w:rFonts w:cs="Mangal"/>
      <w:i/>
      <w:iCs/>
    </w:rPr>
  </w:style>
  <w:style w:type="paragraph" w:customStyle="1" w:styleId="Indeks">
    <w:name w:val="Indeks"/>
    <w:basedOn w:val="Normalny"/>
    <w:rsid w:val="000E2FF5"/>
    <w:pPr>
      <w:suppressLineNumbers/>
    </w:pPr>
    <w:rPr>
      <w:rFonts w:cs="Mangal"/>
    </w:rPr>
  </w:style>
  <w:style w:type="paragraph" w:styleId="Tekstdymka">
    <w:name w:val="Balloon Text"/>
    <w:basedOn w:val="Normalny"/>
    <w:rsid w:val="000E2FF5"/>
    <w:rPr>
      <w:rFonts w:ascii="Tahoma" w:hAnsi="Tahoma" w:cs="Tahoma"/>
      <w:sz w:val="16"/>
      <w:szCs w:val="16"/>
    </w:rPr>
  </w:style>
  <w:style w:type="paragraph" w:styleId="Stopka">
    <w:name w:val="footer"/>
    <w:basedOn w:val="Normalny"/>
    <w:link w:val="StopkaZnak"/>
    <w:uiPriority w:val="99"/>
    <w:rsid w:val="000E2FF5"/>
    <w:pPr>
      <w:tabs>
        <w:tab w:val="center" w:pos="4536"/>
        <w:tab w:val="right" w:pos="9072"/>
      </w:tabs>
    </w:pPr>
  </w:style>
  <w:style w:type="paragraph" w:customStyle="1" w:styleId="Default">
    <w:name w:val="Default"/>
    <w:rsid w:val="000E2FF5"/>
    <w:pPr>
      <w:suppressAutoHyphens/>
      <w:autoSpaceDE w:val="0"/>
    </w:pPr>
    <w:rPr>
      <w:rFonts w:eastAsia="Arial"/>
      <w:color w:val="000000"/>
      <w:sz w:val="24"/>
      <w:szCs w:val="24"/>
      <w:lang w:eastAsia="ar-SA"/>
    </w:rPr>
  </w:style>
  <w:style w:type="paragraph" w:styleId="Akapitzlist">
    <w:name w:val="List Paragraph"/>
    <w:basedOn w:val="Normalny"/>
    <w:qFormat/>
    <w:rsid w:val="000E2FF5"/>
    <w:pPr>
      <w:ind w:left="720"/>
    </w:pPr>
    <w:rPr>
      <w:rFonts w:cs="Calibri"/>
    </w:rPr>
  </w:style>
  <w:style w:type="paragraph" w:customStyle="1" w:styleId="Zawartoramki">
    <w:name w:val="Zawartość ramki"/>
    <w:basedOn w:val="Tekstpodstawowy"/>
    <w:rsid w:val="000E2FF5"/>
  </w:style>
  <w:style w:type="paragraph" w:customStyle="1" w:styleId="Zawartotabeli">
    <w:name w:val="Zawartość tabeli"/>
    <w:basedOn w:val="Normalny"/>
    <w:rsid w:val="000E2FF5"/>
    <w:pPr>
      <w:suppressLineNumbers/>
    </w:pPr>
  </w:style>
  <w:style w:type="paragraph" w:customStyle="1" w:styleId="Nagwektabeli">
    <w:name w:val="Nagłówek tabeli"/>
    <w:basedOn w:val="Zawartotabeli"/>
    <w:rsid w:val="000E2FF5"/>
    <w:pPr>
      <w:jc w:val="center"/>
    </w:pPr>
    <w:rPr>
      <w:b/>
      <w:bCs/>
    </w:rPr>
  </w:style>
  <w:style w:type="paragraph" w:styleId="Nagwek">
    <w:name w:val="header"/>
    <w:basedOn w:val="Normalny"/>
    <w:rsid w:val="000E2FF5"/>
    <w:pPr>
      <w:suppressLineNumbers/>
      <w:tabs>
        <w:tab w:val="center" w:pos="4819"/>
        <w:tab w:val="right" w:pos="9638"/>
      </w:tabs>
    </w:pPr>
  </w:style>
  <w:style w:type="character" w:styleId="Odwoaniedokomentarza">
    <w:name w:val="annotation reference"/>
    <w:basedOn w:val="Domylnaczcionkaakapitu"/>
    <w:uiPriority w:val="99"/>
    <w:semiHidden/>
    <w:unhideWhenUsed/>
    <w:rsid w:val="00E13757"/>
    <w:rPr>
      <w:sz w:val="16"/>
      <w:szCs w:val="16"/>
    </w:rPr>
  </w:style>
  <w:style w:type="paragraph" w:styleId="Tekstkomentarza">
    <w:name w:val="annotation text"/>
    <w:basedOn w:val="Normalny"/>
    <w:link w:val="TekstkomentarzaZnak"/>
    <w:uiPriority w:val="99"/>
    <w:unhideWhenUsed/>
    <w:rsid w:val="00E13757"/>
    <w:rPr>
      <w:sz w:val="20"/>
      <w:szCs w:val="20"/>
    </w:rPr>
  </w:style>
  <w:style w:type="character" w:customStyle="1" w:styleId="TekstkomentarzaZnak">
    <w:name w:val="Tekst komentarza Znak"/>
    <w:basedOn w:val="Domylnaczcionkaakapitu"/>
    <w:link w:val="Tekstkomentarza"/>
    <w:uiPriority w:val="99"/>
    <w:rsid w:val="00E13757"/>
    <w:rPr>
      <w:lang w:eastAsia="ar-SA"/>
    </w:rPr>
  </w:style>
  <w:style w:type="paragraph" w:styleId="Tematkomentarza">
    <w:name w:val="annotation subject"/>
    <w:basedOn w:val="Tekstkomentarza"/>
    <w:next w:val="Tekstkomentarza"/>
    <w:link w:val="TematkomentarzaZnak"/>
    <w:uiPriority w:val="99"/>
    <w:semiHidden/>
    <w:unhideWhenUsed/>
    <w:rsid w:val="00E13757"/>
    <w:rPr>
      <w:b/>
      <w:bCs/>
    </w:rPr>
  </w:style>
  <w:style w:type="character" w:customStyle="1" w:styleId="TematkomentarzaZnak">
    <w:name w:val="Temat komentarza Znak"/>
    <w:basedOn w:val="TekstkomentarzaZnak"/>
    <w:link w:val="Tematkomentarza"/>
    <w:uiPriority w:val="99"/>
    <w:semiHidden/>
    <w:rsid w:val="00E13757"/>
    <w:rPr>
      <w:b/>
      <w:bCs/>
      <w:lang w:eastAsia="ar-SA"/>
    </w:rPr>
  </w:style>
  <w:style w:type="character" w:styleId="Hipercze">
    <w:name w:val="Hyperlink"/>
    <w:basedOn w:val="Domylnaczcionkaakapitu"/>
    <w:uiPriority w:val="99"/>
    <w:unhideWhenUsed/>
    <w:rsid w:val="00CF331D"/>
    <w:rPr>
      <w:color w:val="0000FF" w:themeColor="hyperlink"/>
      <w:u w:val="single"/>
    </w:rPr>
  </w:style>
  <w:style w:type="paragraph" w:styleId="Poprawka">
    <w:name w:val="Revision"/>
    <w:hidden/>
    <w:uiPriority w:val="99"/>
    <w:semiHidden/>
    <w:rsid w:val="00595BEE"/>
    <w:rPr>
      <w:sz w:val="24"/>
      <w:szCs w:val="24"/>
      <w:lang w:eastAsia="ar-SA"/>
    </w:rPr>
  </w:style>
  <w:style w:type="paragraph" w:styleId="Tekstprzypisukocowego">
    <w:name w:val="endnote text"/>
    <w:basedOn w:val="Normalny"/>
    <w:link w:val="TekstprzypisukocowegoZnak"/>
    <w:uiPriority w:val="99"/>
    <w:semiHidden/>
    <w:unhideWhenUsed/>
    <w:rsid w:val="00D75BC1"/>
    <w:rPr>
      <w:sz w:val="20"/>
      <w:szCs w:val="20"/>
    </w:rPr>
  </w:style>
  <w:style w:type="character" w:customStyle="1" w:styleId="TekstprzypisukocowegoZnak">
    <w:name w:val="Tekst przypisu końcowego Znak"/>
    <w:basedOn w:val="Domylnaczcionkaakapitu"/>
    <w:link w:val="Tekstprzypisukocowego"/>
    <w:uiPriority w:val="99"/>
    <w:semiHidden/>
    <w:rsid w:val="00D75BC1"/>
    <w:rPr>
      <w:lang w:eastAsia="ar-SA"/>
    </w:rPr>
  </w:style>
  <w:style w:type="character" w:styleId="Odwoanieprzypisukocowego">
    <w:name w:val="endnote reference"/>
    <w:basedOn w:val="Domylnaczcionkaakapitu"/>
    <w:uiPriority w:val="99"/>
    <w:semiHidden/>
    <w:unhideWhenUsed/>
    <w:rsid w:val="00D75BC1"/>
    <w:rPr>
      <w:vertAlign w:val="superscript"/>
    </w:rPr>
  </w:style>
  <w:style w:type="character" w:customStyle="1" w:styleId="StopkaZnak">
    <w:name w:val="Stopka Znak"/>
    <w:basedOn w:val="Domylnaczcionkaakapitu"/>
    <w:link w:val="Stopka"/>
    <w:uiPriority w:val="99"/>
    <w:rsid w:val="005564DC"/>
    <w:rPr>
      <w:sz w:val="24"/>
      <w:szCs w:val="24"/>
      <w:lang w:eastAsia="ar-SA"/>
    </w:rPr>
  </w:style>
  <w:style w:type="character" w:customStyle="1" w:styleId="Nierozpoznanawzmianka1">
    <w:name w:val="Nierozpoznana wzmianka1"/>
    <w:basedOn w:val="Domylnaczcionkaakapitu"/>
    <w:uiPriority w:val="99"/>
    <w:semiHidden/>
    <w:unhideWhenUsed/>
    <w:rsid w:val="00AB35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175546">
      <w:bodyDiv w:val="1"/>
      <w:marLeft w:val="0"/>
      <w:marRight w:val="0"/>
      <w:marTop w:val="0"/>
      <w:marBottom w:val="0"/>
      <w:divBdr>
        <w:top w:val="none" w:sz="0" w:space="0" w:color="auto"/>
        <w:left w:val="none" w:sz="0" w:space="0" w:color="auto"/>
        <w:bottom w:val="none" w:sz="0" w:space="0" w:color="auto"/>
        <w:right w:val="none" w:sz="0" w:space="0" w:color="auto"/>
      </w:divBdr>
      <w:divsChild>
        <w:div w:id="73011496">
          <w:marLeft w:val="0"/>
          <w:marRight w:val="0"/>
          <w:marTop w:val="0"/>
          <w:marBottom w:val="0"/>
          <w:divBdr>
            <w:top w:val="none" w:sz="0" w:space="0" w:color="auto"/>
            <w:left w:val="none" w:sz="0" w:space="0" w:color="auto"/>
            <w:bottom w:val="none" w:sz="0" w:space="0" w:color="auto"/>
            <w:right w:val="none" w:sz="0" w:space="0" w:color="auto"/>
          </w:divBdr>
        </w:div>
        <w:div w:id="574123979">
          <w:marLeft w:val="0"/>
          <w:marRight w:val="0"/>
          <w:marTop w:val="0"/>
          <w:marBottom w:val="0"/>
          <w:divBdr>
            <w:top w:val="none" w:sz="0" w:space="0" w:color="auto"/>
            <w:left w:val="none" w:sz="0" w:space="0" w:color="auto"/>
            <w:bottom w:val="none" w:sz="0" w:space="0" w:color="auto"/>
            <w:right w:val="none" w:sz="0" w:space="0" w:color="auto"/>
          </w:divBdr>
        </w:div>
        <w:div w:id="1161191988">
          <w:marLeft w:val="0"/>
          <w:marRight w:val="0"/>
          <w:marTop w:val="0"/>
          <w:marBottom w:val="0"/>
          <w:divBdr>
            <w:top w:val="none" w:sz="0" w:space="0" w:color="auto"/>
            <w:left w:val="none" w:sz="0" w:space="0" w:color="auto"/>
            <w:bottom w:val="none" w:sz="0" w:space="0" w:color="auto"/>
            <w:right w:val="none" w:sz="0" w:space="0" w:color="auto"/>
          </w:divBdr>
        </w:div>
        <w:div w:id="1203203748">
          <w:marLeft w:val="0"/>
          <w:marRight w:val="0"/>
          <w:marTop w:val="0"/>
          <w:marBottom w:val="0"/>
          <w:divBdr>
            <w:top w:val="none" w:sz="0" w:space="0" w:color="auto"/>
            <w:left w:val="none" w:sz="0" w:space="0" w:color="auto"/>
            <w:bottom w:val="none" w:sz="0" w:space="0" w:color="auto"/>
            <w:right w:val="none" w:sz="0" w:space="0" w:color="auto"/>
          </w:divBdr>
        </w:div>
        <w:div w:id="2017801637">
          <w:marLeft w:val="0"/>
          <w:marRight w:val="0"/>
          <w:marTop w:val="0"/>
          <w:marBottom w:val="0"/>
          <w:divBdr>
            <w:top w:val="none" w:sz="0" w:space="0" w:color="auto"/>
            <w:left w:val="none" w:sz="0" w:space="0" w:color="auto"/>
            <w:bottom w:val="none" w:sz="0" w:space="0" w:color="auto"/>
            <w:right w:val="none" w:sz="0" w:space="0" w:color="auto"/>
          </w:divBdr>
        </w:div>
        <w:div w:id="2025784534">
          <w:marLeft w:val="0"/>
          <w:marRight w:val="0"/>
          <w:marTop w:val="0"/>
          <w:marBottom w:val="0"/>
          <w:divBdr>
            <w:top w:val="none" w:sz="0" w:space="0" w:color="auto"/>
            <w:left w:val="none" w:sz="0" w:space="0" w:color="auto"/>
            <w:bottom w:val="none" w:sz="0" w:space="0" w:color="auto"/>
            <w:right w:val="none" w:sz="0" w:space="0" w:color="auto"/>
          </w:divBdr>
        </w:div>
        <w:div w:id="2026396138">
          <w:marLeft w:val="0"/>
          <w:marRight w:val="0"/>
          <w:marTop w:val="0"/>
          <w:marBottom w:val="0"/>
          <w:divBdr>
            <w:top w:val="none" w:sz="0" w:space="0" w:color="auto"/>
            <w:left w:val="none" w:sz="0" w:space="0" w:color="auto"/>
            <w:bottom w:val="none" w:sz="0" w:space="0" w:color="auto"/>
            <w:right w:val="none" w:sz="0" w:space="0" w:color="auto"/>
          </w:divBdr>
        </w:div>
      </w:divsChild>
    </w:div>
    <w:div w:id="895092330">
      <w:bodyDiv w:val="1"/>
      <w:marLeft w:val="0"/>
      <w:marRight w:val="0"/>
      <w:marTop w:val="0"/>
      <w:marBottom w:val="0"/>
      <w:divBdr>
        <w:top w:val="none" w:sz="0" w:space="0" w:color="auto"/>
        <w:left w:val="none" w:sz="0" w:space="0" w:color="auto"/>
        <w:bottom w:val="none" w:sz="0" w:space="0" w:color="auto"/>
        <w:right w:val="none" w:sz="0" w:space="0" w:color="auto"/>
      </w:divBdr>
      <w:divsChild>
        <w:div w:id="1435052815">
          <w:marLeft w:val="0"/>
          <w:marRight w:val="0"/>
          <w:marTop w:val="12"/>
          <w:marBottom w:val="0"/>
          <w:divBdr>
            <w:top w:val="none" w:sz="0" w:space="0" w:color="auto"/>
            <w:left w:val="none" w:sz="0" w:space="0" w:color="auto"/>
            <w:bottom w:val="none" w:sz="0" w:space="0" w:color="auto"/>
            <w:right w:val="none" w:sz="0" w:space="0" w:color="auto"/>
          </w:divBdr>
          <w:divsChild>
            <w:div w:id="1247808632">
              <w:marLeft w:val="0"/>
              <w:marRight w:val="0"/>
              <w:marTop w:val="0"/>
              <w:marBottom w:val="0"/>
              <w:divBdr>
                <w:top w:val="none" w:sz="0" w:space="0" w:color="auto"/>
                <w:left w:val="none" w:sz="0" w:space="0" w:color="auto"/>
                <w:bottom w:val="none" w:sz="0" w:space="0" w:color="auto"/>
                <w:right w:val="none" w:sz="0" w:space="0" w:color="auto"/>
              </w:divBdr>
              <w:divsChild>
                <w:div w:id="366610301">
                  <w:marLeft w:val="0"/>
                  <w:marRight w:val="0"/>
                  <w:marTop w:val="0"/>
                  <w:marBottom w:val="0"/>
                  <w:divBdr>
                    <w:top w:val="none" w:sz="0" w:space="0" w:color="auto"/>
                    <w:left w:val="none" w:sz="0" w:space="0" w:color="auto"/>
                    <w:bottom w:val="none" w:sz="0" w:space="0" w:color="auto"/>
                    <w:right w:val="none" w:sz="0" w:space="0" w:color="auto"/>
                  </w:divBdr>
                </w:div>
                <w:div w:id="480973897">
                  <w:marLeft w:val="0"/>
                  <w:marRight w:val="0"/>
                  <w:marTop w:val="0"/>
                  <w:marBottom w:val="0"/>
                  <w:divBdr>
                    <w:top w:val="none" w:sz="0" w:space="0" w:color="auto"/>
                    <w:left w:val="none" w:sz="0" w:space="0" w:color="auto"/>
                    <w:bottom w:val="none" w:sz="0" w:space="0" w:color="auto"/>
                    <w:right w:val="none" w:sz="0" w:space="0" w:color="auto"/>
                  </w:divBdr>
                </w:div>
                <w:div w:id="516578208">
                  <w:marLeft w:val="0"/>
                  <w:marRight w:val="0"/>
                  <w:marTop w:val="0"/>
                  <w:marBottom w:val="0"/>
                  <w:divBdr>
                    <w:top w:val="none" w:sz="0" w:space="0" w:color="auto"/>
                    <w:left w:val="none" w:sz="0" w:space="0" w:color="auto"/>
                    <w:bottom w:val="none" w:sz="0" w:space="0" w:color="auto"/>
                    <w:right w:val="none" w:sz="0" w:space="0" w:color="auto"/>
                  </w:divBdr>
                </w:div>
                <w:div w:id="673147722">
                  <w:marLeft w:val="0"/>
                  <w:marRight w:val="0"/>
                  <w:marTop w:val="0"/>
                  <w:marBottom w:val="0"/>
                  <w:divBdr>
                    <w:top w:val="none" w:sz="0" w:space="0" w:color="auto"/>
                    <w:left w:val="none" w:sz="0" w:space="0" w:color="auto"/>
                    <w:bottom w:val="none" w:sz="0" w:space="0" w:color="auto"/>
                    <w:right w:val="none" w:sz="0" w:space="0" w:color="auto"/>
                  </w:divBdr>
                </w:div>
                <w:div w:id="810750422">
                  <w:marLeft w:val="0"/>
                  <w:marRight w:val="0"/>
                  <w:marTop w:val="0"/>
                  <w:marBottom w:val="0"/>
                  <w:divBdr>
                    <w:top w:val="none" w:sz="0" w:space="0" w:color="auto"/>
                    <w:left w:val="none" w:sz="0" w:space="0" w:color="auto"/>
                    <w:bottom w:val="none" w:sz="0" w:space="0" w:color="auto"/>
                    <w:right w:val="none" w:sz="0" w:space="0" w:color="auto"/>
                  </w:divBdr>
                </w:div>
                <w:div w:id="898128584">
                  <w:marLeft w:val="0"/>
                  <w:marRight w:val="0"/>
                  <w:marTop w:val="0"/>
                  <w:marBottom w:val="0"/>
                  <w:divBdr>
                    <w:top w:val="none" w:sz="0" w:space="0" w:color="auto"/>
                    <w:left w:val="none" w:sz="0" w:space="0" w:color="auto"/>
                    <w:bottom w:val="none" w:sz="0" w:space="0" w:color="auto"/>
                    <w:right w:val="none" w:sz="0" w:space="0" w:color="auto"/>
                  </w:divBdr>
                </w:div>
                <w:div w:id="1107235941">
                  <w:marLeft w:val="0"/>
                  <w:marRight w:val="0"/>
                  <w:marTop w:val="0"/>
                  <w:marBottom w:val="0"/>
                  <w:divBdr>
                    <w:top w:val="none" w:sz="0" w:space="0" w:color="auto"/>
                    <w:left w:val="none" w:sz="0" w:space="0" w:color="auto"/>
                    <w:bottom w:val="none" w:sz="0" w:space="0" w:color="auto"/>
                    <w:right w:val="none" w:sz="0" w:space="0" w:color="auto"/>
                  </w:divBdr>
                </w:div>
                <w:div w:id="1331640127">
                  <w:marLeft w:val="0"/>
                  <w:marRight w:val="0"/>
                  <w:marTop w:val="0"/>
                  <w:marBottom w:val="0"/>
                  <w:divBdr>
                    <w:top w:val="none" w:sz="0" w:space="0" w:color="auto"/>
                    <w:left w:val="none" w:sz="0" w:space="0" w:color="auto"/>
                    <w:bottom w:val="none" w:sz="0" w:space="0" w:color="auto"/>
                    <w:right w:val="none" w:sz="0" w:space="0" w:color="auto"/>
                  </w:divBdr>
                </w:div>
                <w:div w:id="1846479032">
                  <w:marLeft w:val="0"/>
                  <w:marRight w:val="0"/>
                  <w:marTop w:val="0"/>
                  <w:marBottom w:val="0"/>
                  <w:divBdr>
                    <w:top w:val="none" w:sz="0" w:space="0" w:color="auto"/>
                    <w:left w:val="none" w:sz="0" w:space="0" w:color="auto"/>
                    <w:bottom w:val="none" w:sz="0" w:space="0" w:color="auto"/>
                    <w:right w:val="none" w:sz="0" w:space="0" w:color="auto"/>
                  </w:divBdr>
                </w:div>
                <w:div w:id="1961105536">
                  <w:marLeft w:val="0"/>
                  <w:marRight w:val="0"/>
                  <w:marTop w:val="0"/>
                  <w:marBottom w:val="0"/>
                  <w:divBdr>
                    <w:top w:val="none" w:sz="0" w:space="0" w:color="auto"/>
                    <w:left w:val="none" w:sz="0" w:space="0" w:color="auto"/>
                    <w:bottom w:val="none" w:sz="0" w:space="0" w:color="auto"/>
                    <w:right w:val="none" w:sz="0" w:space="0" w:color="auto"/>
                  </w:divBdr>
                </w:div>
                <w:div w:id="2035613919">
                  <w:marLeft w:val="0"/>
                  <w:marRight w:val="0"/>
                  <w:marTop w:val="0"/>
                  <w:marBottom w:val="0"/>
                  <w:divBdr>
                    <w:top w:val="none" w:sz="0" w:space="0" w:color="auto"/>
                    <w:left w:val="none" w:sz="0" w:space="0" w:color="auto"/>
                    <w:bottom w:val="none" w:sz="0" w:space="0" w:color="auto"/>
                    <w:right w:val="none" w:sz="0" w:space="0" w:color="auto"/>
                  </w:divBdr>
                </w:div>
                <w:div w:id="2059820056">
                  <w:marLeft w:val="0"/>
                  <w:marRight w:val="0"/>
                  <w:marTop w:val="0"/>
                  <w:marBottom w:val="0"/>
                  <w:divBdr>
                    <w:top w:val="none" w:sz="0" w:space="0" w:color="auto"/>
                    <w:left w:val="none" w:sz="0" w:space="0" w:color="auto"/>
                    <w:bottom w:val="none" w:sz="0" w:space="0" w:color="auto"/>
                    <w:right w:val="none" w:sz="0" w:space="0" w:color="auto"/>
                  </w:divBdr>
                </w:div>
                <w:div w:id="210124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105562">
      <w:bodyDiv w:val="1"/>
      <w:marLeft w:val="0"/>
      <w:marRight w:val="0"/>
      <w:marTop w:val="0"/>
      <w:marBottom w:val="0"/>
      <w:divBdr>
        <w:top w:val="none" w:sz="0" w:space="0" w:color="auto"/>
        <w:left w:val="none" w:sz="0" w:space="0" w:color="auto"/>
        <w:bottom w:val="none" w:sz="0" w:space="0" w:color="auto"/>
        <w:right w:val="none" w:sz="0" w:space="0" w:color="auto"/>
      </w:divBdr>
      <w:divsChild>
        <w:div w:id="537401802">
          <w:marLeft w:val="0"/>
          <w:marRight w:val="0"/>
          <w:marTop w:val="0"/>
          <w:marBottom w:val="0"/>
          <w:divBdr>
            <w:top w:val="none" w:sz="0" w:space="0" w:color="auto"/>
            <w:left w:val="none" w:sz="0" w:space="0" w:color="auto"/>
            <w:bottom w:val="none" w:sz="0" w:space="0" w:color="auto"/>
            <w:right w:val="none" w:sz="0" w:space="0" w:color="auto"/>
          </w:divBdr>
        </w:div>
        <w:div w:id="769276257">
          <w:marLeft w:val="0"/>
          <w:marRight w:val="0"/>
          <w:marTop w:val="0"/>
          <w:marBottom w:val="0"/>
          <w:divBdr>
            <w:top w:val="none" w:sz="0" w:space="0" w:color="auto"/>
            <w:left w:val="none" w:sz="0" w:space="0" w:color="auto"/>
            <w:bottom w:val="none" w:sz="0" w:space="0" w:color="auto"/>
            <w:right w:val="none" w:sz="0" w:space="0" w:color="auto"/>
          </w:divBdr>
        </w:div>
        <w:div w:id="1157454397">
          <w:marLeft w:val="0"/>
          <w:marRight w:val="0"/>
          <w:marTop w:val="0"/>
          <w:marBottom w:val="0"/>
          <w:divBdr>
            <w:top w:val="none" w:sz="0" w:space="0" w:color="auto"/>
            <w:left w:val="none" w:sz="0" w:space="0" w:color="auto"/>
            <w:bottom w:val="none" w:sz="0" w:space="0" w:color="auto"/>
            <w:right w:val="none" w:sz="0" w:space="0" w:color="auto"/>
          </w:divBdr>
        </w:div>
        <w:div w:id="1238130358">
          <w:marLeft w:val="0"/>
          <w:marRight w:val="0"/>
          <w:marTop w:val="0"/>
          <w:marBottom w:val="0"/>
          <w:divBdr>
            <w:top w:val="none" w:sz="0" w:space="0" w:color="auto"/>
            <w:left w:val="none" w:sz="0" w:space="0" w:color="auto"/>
            <w:bottom w:val="none" w:sz="0" w:space="0" w:color="auto"/>
            <w:right w:val="none" w:sz="0" w:space="0" w:color="auto"/>
          </w:divBdr>
        </w:div>
        <w:div w:id="1315836124">
          <w:marLeft w:val="0"/>
          <w:marRight w:val="0"/>
          <w:marTop w:val="0"/>
          <w:marBottom w:val="0"/>
          <w:divBdr>
            <w:top w:val="none" w:sz="0" w:space="0" w:color="auto"/>
            <w:left w:val="none" w:sz="0" w:space="0" w:color="auto"/>
            <w:bottom w:val="none" w:sz="0" w:space="0" w:color="auto"/>
            <w:right w:val="none" w:sz="0" w:space="0" w:color="auto"/>
          </w:divBdr>
        </w:div>
        <w:div w:id="1603763047">
          <w:marLeft w:val="0"/>
          <w:marRight w:val="0"/>
          <w:marTop w:val="0"/>
          <w:marBottom w:val="0"/>
          <w:divBdr>
            <w:top w:val="none" w:sz="0" w:space="0" w:color="auto"/>
            <w:left w:val="none" w:sz="0" w:space="0" w:color="auto"/>
            <w:bottom w:val="none" w:sz="0" w:space="0" w:color="auto"/>
            <w:right w:val="none" w:sz="0" w:space="0" w:color="auto"/>
          </w:divBdr>
        </w:div>
        <w:div w:id="1891771803">
          <w:marLeft w:val="0"/>
          <w:marRight w:val="0"/>
          <w:marTop w:val="0"/>
          <w:marBottom w:val="0"/>
          <w:divBdr>
            <w:top w:val="none" w:sz="0" w:space="0" w:color="auto"/>
            <w:left w:val="none" w:sz="0" w:space="0" w:color="auto"/>
            <w:bottom w:val="none" w:sz="0" w:space="0" w:color="auto"/>
            <w:right w:val="none" w:sz="0" w:space="0" w:color="auto"/>
          </w:divBdr>
        </w:div>
      </w:divsChild>
    </w:div>
    <w:div w:id="1558122525">
      <w:bodyDiv w:val="1"/>
      <w:marLeft w:val="0"/>
      <w:marRight w:val="0"/>
      <w:marTop w:val="0"/>
      <w:marBottom w:val="0"/>
      <w:divBdr>
        <w:top w:val="none" w:sz="0" w:space="0" w:color="auto"/>
        <w:left w:val="none" w:sz="0" w:space="0" w:color="auto"/>
        <w:bottom w:val="none" w:sz="0" w:space="0" w:color="auto"/>
        <w:right w:val="none" w:sz="0" w:space="0" w:color="auto"/>
      </w:divBdr>
      <w:divsChild>
        <w:div w:id="307055213">
          <w:marLeft w:val="0"/>
          <w:marRight w:val="0"/>
          <w:marTop w:val="0"/>
          <w:marBottom w:val="0"/>
          <w:divBdr>
            <w:top w:val="none" w:sz="0" w:space="0" w:color="auto"/>
            <w:left w:val="none" w:sz="0" w:space="0" w:color="auto"/>
            <w:bottom w:val="none" w:sz="0" w:space="0" w:color="auto"/>
            <w:right w:val="none" w:sz="0" w:space="0" w:color="auto"/>
          </w:divBdr>
        </w:div>
        <w:div w:id="1398088788">
          <w:marLeft w:val="0"/>
          <w:marRight w:val="0"/>
          <w:marTop w:val="0"/>
          <w:marBottom w:val="0"/>
          <w:divBdr>
            <w:top w:val="none" w:sz="0" w:space="0" w:color="auto"/>
            <w:left w:val="none" w:sz="0" w:space="0" w:color="auto"/>
            <w:bottom w:val="none" w:sz="0" w:space="0" w:color="auto"/>
            <w:right w:val="none" w:sz="0" w:space="0" w:color="auto"/>
          </w:divBdr>
        </w:div>
        <w:div w:id="1010109510">
          <w:marLeft w:val="0"/>
          <w:marRight w:val="0"/>
          <w:marTop w:val="0"/>
          <w:marBottom w:val="0"/>
          <w:divBdr>
            <w:top w:val="none" w:sz="0" w:space="0" w:color="auto"/>
            <w:left w:val="none" w:sz="0" w:space="0" w:color="auto"/>
            <w:bottom w:val="none" w:sz="0" w:space="0" w:color="auto"/>
            <w:right w:val="none" w:sz="0" w:space="0" w:color="auto"/>
          </w:divBdr>
        </w:div>
      </w:divsChild>
    </w:div>
    <w:div w:id="1689402862">
      <w:bodyDiv w:val="1"/>
      <w:marLeft w:val="0"/>
      <w:marRight w:val="0"/>
      <w:marTop w:val="0"/>
      <w:marBottom w:val="0"/>
      <w:divBdr>
        <w:top w:val="none" w:sz="0" w:space="0" w:color="auto"/>
        <w:left w:val="none" w:sz="0" w:space="0" w:color="auto"/>
        <w:bottom w:val="none" w:sz="0" w:space="0" w:color="auto"/>
        <w:right w:val="none" w:sz="0" w:space="0" w:color="auto"/>
      </w:divBdr>
      <w:divsChild>
        <w:div w:id="595017012">
          <w:marLeft w:val="0"/>
          <w:marRight w:val="0"/>
          <w:marTop w:val="0"/>
          <w:marBottom w:val="0"/>
          <w:divBdr>
            <w:top w:val="none" w:sz="0" w:space="0" w:color="auto"/>
            <w:left w:val="none" w:sz="0" w:space="0" w:color="auto"/>
            <w:bottom w:val="none" w:sz="0" w:space="0" w:color="auto"/>
            <w:right w:val="none" w:sz="0" w:space="0" w:color="auto"/>
          </w:divBdr>
        </w:div>
        <w:div w:id="323823878">
          <w:marLeft w:val="0"/>
          <w:marRight w:val="0"/>
          <w:marTop w:val="0"/>
          <w:marBottom w:val="0"/>
          <w:divBdr>
            <w:top w:val="none" w:sz="0" w:space="0" w:color="auto"/>
            <w:left w:val="none" w:sz="0" w:space="0" w:color="auto"/>
            <w:bottom w:val="none" w:sz="0" w:space="0" w:color="auto"/>
            <w:right w:val="none" w:sz="0" w:space="0" w:color="auto"/>
          </w:divBdr>
        </w:div>
        <w:div w:id="1616867238">
          <w:marLeft w:val="0"/>
          <w:marRight w:val="0"/>
          <w:marTop w:val="0"/>
          <w:marBottom w:val="0"/>
          <w:divBdr>
            <w:top w:val="none" w:sz="0" w:space="0" w:color="auto"/>
            <w:left w:val="none" w:sz="0" w:space="0" w:color="auto"/>
            <w:bottom w:val="none" w:sz="0" w:space="0" w:color="auto"/>
            <w:right w:val="none" w:sz="0" w:space="0" w:color="auto"/>
          </w:divBdr>
        </w:div>
      </w:divsChild>
    </w:div>
    <w:div w:id="1797480712">
      <w:bodyDiv w:val="1"/>
      <w:marLeft w:val="0"/>
      <w:marRight w:val="0"/>
      <w:marTop w:val="0"/>
      <w:marBottom w:val="0"/>
      <w:divBdr>
        <w:top w:val="none" w:sz="0" w:space="0" w:color="auto"/>
        <w:left w:val="none" w:sz="0" w:space="0" w:color="auto"/>
        <w:bottom w:val="none" w:sz="0" w:space="0" w:color="auto"/>
        <w:right w:val="none" w:sz="0" w:space="0" w:color="auto"/>
      </w:divBdr>
    </w:div>
    <w:div w:id="2142766273">
      <w:bodyDiv w:val="1"/>
      <w:marLeft w:val="0"/>
      <w:marRight w:val="0"/>
      <w:marTop w:val="0"/>
      <w:marBottom w:val="0"/>
      <w:divBdr>
        <w:top w:val="none" w:sz="0" w:space="0" w:color="auto"/>
        <w:left w:val="none" w:sz="0" w:space="0" w:color="auto"/>
        <w:bottom w:val="none" w:sz="0" w:space="0" w:color="auto"/>
        <w:right w:val="none" w:sz="0" w:space="0" w:color="auto"/>
      </w:divBdr>
      <w:divsChild>
        <w:div w:id="319121230">
          <w:marLeft w:val="0"/>
          <w:marRight w:val="0"/>
          <w:marTop w:val="0"/>
          <w:marBottom w:val="0"/>
          <w:divBdr>
            <w:top w:val="none" w:sz="0" w:space="0" w:color="auto"/>
            <w:left w:val="none" w:sz="0" w:space="0" w:color="auto"/>
            <w:bottom w:val="none" w:sz="0" w:space="0" w:color="auto"/>
            <w:right w:val="none" w:sz="0" w:space="0" w:color="auto"/>
          </w:divBdr>
        </w:div>
        <w:div w:id="781143688">
          <w:marLeft w:val="0"/>
          <w:marRight w:val="0"/>
          <w:marTop w:val="0"/>
          <w:marBottom w:val="0"/>
          <w:divBdr>
            <w:top w:val="none" w:sz="0" w:space="0" w:color="auto"/>
            <w:left w:val="none" w:sz="0" w:space="0" w:color="auto"/>
            <w:bottom w:val="none" w:sz="0" w:space="0" w:color="auto"/>
            <w:right w:val="none" w:sz="0" w:space="0" w:color="auto"/>
          </w:divBdr>
        </w:div>
        <w:div w:id="1096826515">
          <w:marLeft w:val="0"/>
          <w:marRight w:val="0"/>
          <w:marTop w:val="0"/>
          <w:marBottom w:val="0"/>
          <w:divBdr>
            <w:top w:val="none" w:sz="0" w:space="0" w:color="auto"/>
            <w:left w:val="none" w:sz="0" w:space="0" w:color="auto"/>
            <w:bottom w:val="none" w:sz="0" w:space="0" w:color="auto"/>
            <w:right w:val="none" w:sz="0" w:space="0" w:color="auto"/>
          </w:divBdr>
        </w:div>
        <w:div w:id="1169172002">
          <w:marLeft w:val="0"/>
          <w:marRight w:val="0"/>
          <w:marTop w:val="0"/>
          <w:marBottom w:val="0"/>
          <w:divBdr>
            <w:top w:val="none" w:sz="0" w:space="0" w:color="auto"/>
            <w:left w:val="none" w:sz="0" w:space="0" w:color="auto"/>
            <w:bottom w:val="none" w:sz="0" w:space="0" w:color="auto"/>
            <w:right w:val="none" w:sz="0" w:space="0" w:color="auto"/>
          </w:divBdr>
        </w:div>
        <w:div w:id="1581862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pmkolobrzeg.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6D2E6-675E-496F-B1FE-279D171AB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5555</Words>
  <Characters>33330</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Sebastian SZ. Ziegler</dc:creator>
  <cp:lastModifiedBy>Wojciech Okrągły</cp:lastModifiedBy>
  <cp:revision>2</cp:revision>
  <cp:lastPrinted>2025-04-01T06:38:00Z</cp:lastPrinted>
  <dcterms:created xsi:type="dcterms:W3CDTF">2025-09-30T11:34:00Z</dcterms:created>
  <dcterms:modified xsi:type="dcterms:W3CDTF">2025-09-30T11:34:00Z</dcterms:modified>
</cp:coreProperties>
</file>